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FB09EA">
        <w:rPr>
          <w:rFonts w:cs="Arial"/>
          <w:b/>
          <w:noProof/>
          <w:sz w:val="36"/>
          <w:szCs w:val="36"/>
        </w:rPr>
        <mc:AlternateContent>
          <mc:Choice Requires="wps">
            <w:drawing>
              <wp:anchor distT="0" distB="0" distL="114300" distR="114300" simplePos="0" relativeHeight="251659264" behindDoc="1" locked="0" layoutInCell="1" allowOverlap="1" wp14:anchorId="01F28C08" wp14:editId="50F2BA24">
                <wp:simplePos x="0" y="0"/>
                <wp:positionH relativeFrom="column">
                  <wp:posOffset>-400050</wp:posOffset>
                </wp:positionH>
                <wp:positionV relativeFrom="paragraph">
                  <wp:posOffset>-63907</wp:posOffset>
                </wp:positionV>
                <wp:extent cx="6769289" cy="514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769289"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8C08" id="Rectangle 1" o:spid="_x0000_s1026" style="position:absolute;margin-left:-31.5pt;margin-top:-5.05pt;width:533pt;height: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" fillcolor="#bdd6ee [1300]" strokecolor="black [3213]" strokeweight="1.5pt">
                <v:textbox>
                  <w:txbxContent>
                    <w:p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rsidR="005D3B3F" w:rsidRDefault="005D3B3F" w:rsidP="008D5429">
      <w:pPr>
        <w:spacing w:after="0" w:line="276" w:lineRule="auto"/>
        <w:rPr>
          <w:rFonts w:ascii="Arial" w:hAnsi="Arial" w:cs="Arial"/>
          <w:b/>
          <w:sz w:val="24"/>
          <w:szCs w:val="24"/>
        </w:rPr>
      </w:pPr>
    </w:p>
    <w:p w:rsidR="00C62B41" w:rsidRDefault="00C62B41" w:rsidP="00AE22AA">
      <w:pPr>
        <w:spacing w:before="240" w:after="80"/>
        <w:rPr>
          <w:b/>
          <w:sz w:val="24"/>
          <w:szCs w:val="24"/>
        </w:rPr>
      </w:pPr>
    </w:p>
    <w:p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p>
    <w:p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1176BB" w:rsidRPr="001F5E0C">
        <w:rPr>
          <w:sz w:val="24"/>
          <w:szCs w:val="24"/>
        </w:rPr>
        <w:t xml:space="preserve">   </w:t>
      </w:r>
    </w:p>
    <w:p w:rsidR="00CC793F" w:rsidRPr="00EC0B6D" w:rsidRDefault="00B9396A" w:rsidP="00966806">
      <w:pPr>
        <w:tabs>
          <w:tab w:val="left" w:pos="3583"/>
        </w:tabs>
        <w:spacing w:before="240" w:after="80"/>
        <w:rPr>
          <w:sz w:val="24"/>
        </w:rPr>
      </w:pPr>
      <w:r>
        <w:rPr>
          <w:b/>
          <w:sz w:val="24"/>
        </w:rPr>
        <w:t>PHONE NUMBER:</w:t>
      </w:r>
      <w:r w:rsidRPr="001A5C3F">
        <w:rPr>
          <w:sz w:val="24"/>
        </w:rPr>
        <w:t xml:space="preserve"> </w:t>
      </w:r>
      <w:r w:rsidR="00966806">
        <w:rPr>
          <w:sz w:val="24"/>
        </w:rPr>
        <w:tab/>
      </w:r>
    </w:p>
    <w:p w:rsidR="00B9396A" w:rsidRPr="00EC0B6D" w:rsidRDefault="00B9396A" w:rsidP="00B9396A">
      <w:pPr>
        <w:spacing w:before="240" w:after="80"/>
        <w:rPr>
          <w:sz w:val="24"/>
        </w:rPr>
      </w:pPr>
      <w:r>
        <w:rPr>
          <w:b/>
          <w:sz w:val="24"/>
        </w:rPr>
        <w:t>EMAIL ADDRESS:</w:t>
      </w:r>
      <w:r w:rsidRPr="001A5C3F">
        <w:rPr>
          <w:sz w:val="24"/>
        </w:rPr>
        <w:t xml:space="preserve">  </w:t>
      </w:r>
    </w:p>
    <w:p w:rsidR="001176BB" w:rsidRPr="001F5E0C" w:rsidRDefault="001176BB" w:rsidP="00D85176">
      <w:pPr>
        <w:spacing w:before="240" w:after="80"/>
        <w:rPr>
          <w:sz w:val="24"/>
        </w:rPr>
      </w:pPr>
      <w:r w:rsidRPr="001F5E0C">
        <w:rPr>
          <w:b/>
          <w:sz w:val="24"/>
        </w:rPr>
        <w:t>DATE:</w:t>
      </w:r>
      <w:r w:rsidR="001A5C3F" w:rsidRPr="001A5C3F">
        <w:rPr>
          <w:sz w:val="24"/>
        </w:rPr>
        <w:t xml:space="preserve">  </w:t>
      </w:r>
    </w:p>
    <w:p w:rsidR="00851A62" w:rsidRPr="00EC0B6D" w:rsidRDefault="00851A62" w:rsidP="00257B72">
      <w:pPr>
        <w:spacing w:before="240"/>
        <w:rPr>
          <w:sz w:val="24"/>
        </w:rPr>
      </w:pPr>
      <w:r>
        <w:rPr>
          <w:b/>
          <w:sz w:val="24"/>
        </w:rPr>
        <w:t>DIVISION:</w:t>
      </w:r>
      <w:r w:rsidRPr="001A5C3F">
        <w:rPr>
          <w:sz w:val="24"/>
        </w:rPr>
        <w:t xml:space="preserve">  </w:t>
      </w:r>
    </w:p>
    <w:p w:rsidR="00851A62" w:rsidRPr="00EC0B6D" w:rsidRDefault="00851A62" w:rsidP="00257B72">
      <w:pPr>
        <w:spacing w:before="240"/>
        <w:rPr>
          <w:sz w:val="24"/>
        </w:rPr>
      </w:pPr>
      <w:r>
        <w:rPr>
          <w:b/>
          <w:sz w:val="24"/>
        </w:rPr>
        <w:t>FACULTY:</w:t>
      </w:r>
      <w:r w:rsidRPr="001A5C3F">
        <w:rPr>
          <w:sz w:val="24"/>
        </w:rPr>
        <w:t xml:space="preserve">  </w:t>
      </w:r>
    </w:p>
    <w:p w:rsidR="00CC210F" w:rsidRDefault="001176BB" w:rsidP="00257B72">
      <w:pPr>
        <w:spacing w:before="240"/>
        <w:rPr>
          <w:sz w:val="24"/>
        </w:rPr>
      </w:pPr>
      <w:r w:rsidRPr="001F5E0C">
        <w:rPr>
          <w:b/>
          <w:sz w:val="24"/>
        </w:rPr>
        <w:t>PROGRAM NAME:</w:t>
      </w:r>
      <w:r w:rsidR="001A5C3F">
        <w:rPr>
          <w:sz w:val="24"/>
        </w:rPr>
        <w:t xml:space="preserve"> </w:t>
      </w:r>
    </w:p>
    <w:p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14:checkbox>
            <w14:checked w14:val="0"/>
            <w14:checkedState w14:val="2612" w14:font="MS Gothic"/>
            <w14:uncheckedState w14:val="2610" w14:font="MS Gothic"/>
          </w14:checkbox>
        </w:sdtPr>
        <w:sdtEndPr/>
        <w:sdtContent>
          <w:r w:rsidR="00CC210F">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rsidR="005D3B3F" w:rsidRDefault="00530876" w:rsidP="005D3B3F">
      <w:pPr>
        <w:spacing w:after="80" w:line="240" w:lineRule="auto"/>
        <w:ind w:firstLine="720"/>
        <w:rPr>
          <w:sz w:val="24"/>
        </w:rPr>
      </w:pPr>
      <w:sdt>
        <w:sdtPr>
          <w:rPr>
            <w:sz w:val="24"/>
          </w:rPr>
          <w:id w:val="74098827"/>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14:checkbox>
            <w14:checked w14:val="0"/>
            <w14:checkedState w14:val="2612" w14:font="MS Gothic"/>
            <w14:uncheckedState w14:val="2610" w14:font="MS Gothic"/>
          </w14:checkbox>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rsidR="005D3B3F" w:rsidRDefault="005D3B3F" w:rsidP="001176BB">
      <w:pPr>
        <w:spacing w:after="0"/>
        <w:rPr>
          <w:b/>
          <w:sz w:val="24"/>
        </w:rPr>
      </w:pPr>
    </w:p>
    <w:p w:rsidR="001176BB" w:rsidRPr="001F5E0C" w:rsidRDefault="001176BB" w:rsidP="001176BB">
      <w:pPr>
        <w:spacing w:after="0"/>
        <w:rPr>
          <w:b/>
          <w:sz w:val="24"/>
        </w:rPr>
      </w:pPr>
      <w:r w:rsidRPr="001F5E0C">
        <w:rPr>
          <w:b/>
          <w:sz w:val="24"/>
        </w:rPr>
        <w:t xml:space="preserve">TYPE OF DEGREE: </w:t>
      </w:r>
    </w:p>
    <w:p w:rsidR="001176BB" w:rsidRPr="001F5E0C" w:rsidRDefault="001176BB" w:rsidP="001176BB">
      <w:pPr>
        <w:spacing w:after="0" w:line="240" w:lineRule="auto"/>
        <w:rPr>
          <w:sz w:val="24"/>
        </w:rPr>
      </w:pPr>
      <w:r w:rsidRPr="001F5E0C">
        <w:rPr>
          <w:sz w:val="24"/>
        </w:rPr>
        <w:tab/>
      </w:r>
      <w:sdt>
        <w:sdtPr>
          <w:rPr>
            <w:sz w:val="24"/>
          </w:rPr>
          <w:id w:val="1591813758"/>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rsidR="001176BB" w:rsidRPr="001F5E0C" w:rsidRDefault="001176BB" w:rsidP="001176BB">
      <w:pPr>
        <w:spacing w:after="0" w:line="240" w:lineRule="auto"/>
        <w:rPr>
          <w:sz w:val="24"/>
        </w:rPr>
      </w:pPr>
      <w:r w:rsidRPr="001F5E0C">
        <w:rPr>
          <w:sz w:val="24"/>
        </w:rPr>
        <w:tab/>
      </w:r>
      <w:sdt>
        <w:sdtPr>
          <w:rPr>
            <w:sz w:val="24"/>
          </w:rPr>
          <w:id w:val="-182053521"/>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rsidR="001176BB" w:rsidRPr="001F5E0C" w:rsidRDefault="001176BB" w:rsidP="001176BB">
      <w:pPr>
        <w:spacing w:after="0" w:line="240" w:lineRule="auto"/>
        <w:rPr>
          <w:sz w:val="24"/>
        </w:rPr>
      </w:pPr>
      <w:r w:rsidRPr="001F5E0C">
        <w:rPr>
          <w:sz w:val="24"/>
        </w:rPr>
        <w:tab/>
      </w:r>
      <w:sdt>
        <w:sdtPr>
          <w:rPr>
            <w:sz w:val="24"/>
          </w:rPr>
          <w:id w:val="-1562322269"/>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Science</w:t>
      </w:r>
    </w:p>
    <w:p w:rsidR="001176BB" w:rsidRPr="001F5E0C" w:rsidRDefault="001176BB" w:rsidP="001176BB">
      <w:pPr>
        <w:spacing w:after="0" w:line="240" w:lineRule="auto"/>
        <w:rPr>
          <w:sz w:val="24"/>
        </w:rPr>
      </w:pPr>
      <w:r w:rsidRPr="001F5E0C">
        <w:rPr>
          <w:sz w:val="24"/>
        </w:rPr>
        <w:tab/>
      </w:r>
      <w:sdt>
        <w:sdtPr>
          <w:rPr>
            <w:sz w:val="24"/>
          </w:rPr>
          <w:id w:val="3248153"/>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14:checkbox>
            <w14:checked w14:val="0"/>
            <w14:checkedState w14:val="2612" w14:font="MS Gothic"/>
            <w14:uncheckedState w14:val="2610" w14:font="MS Gothic"/>
          </w14:checkbox>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14:checkbox>
            <w14:checked w14:val="0"/>
            <w14:checkedState w14:val="2612" w14:font="MS Gothic"/>
            <w14:uncheckedState w14:val="2610" w14:font="MS Gothic"/>
          </w14:checkbox>
        </w:sdtPr>
        <w:sdtEndPr/>
        <w:sdtContent>
          <w:r w:rsidR="00CC210F">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rsidR="00D766A9" w:rsidRDefault="00D766A9" w:rsidP="001176BB">
      <w:pPr>
        <w:spacing w:after="80"/>
        <w:rPr>
          <w:b/>
        </w:rPr>
      </w:pPr>
    </w:p>
    <w:p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r>
        <w:rPr>
          <w:sz w:val="24"/>
        </w:rPr>
        <w:t xml:space="preserve">      No  </w:t>
      </w:r>
      <w:sdt>
        <w:sdtPr>
          <w:rPr>
            <w:sz w:val="24"/>
          </w:rPr>
          <w:id w:val="-2065935920"/>
          <w14:checkbox>
            <w14:checked w14:val="0"/>
            <w14:checkedState w14:val="2612" w14:font="MS Gothic"/>
            <w14:uncheckedState w14:val="2610" w14:font="MS Gothic"/>
          </w14:checkbox>
        </w:sdtPr>
        <w:sdtEndPr/>
        <w:sdtContent>
          <w:r w:rsidR="00666C0B">
            <w:rPr>
              <w:rFonts w:ascii="MS Gothic" w:eastAsia="MS Gothic" w:hAnsi="MS Gothic" w:hint="eastAsia"/>
              <w:sz w:val="24"/>
            </w:rPr>
            <w:t>☐</w:t>
          </w:r>
        </w:sdtContent>
      </w:sdt>
    </w:p>
    <w:p w:rsidR="005D3B3F" w:rsidRDefault="005D3B3F" w:rsidP="001176BB">
      <w:pPr>
        <w:spacing w:after="80"/>
        <w:rPr>
          <w:b/>
          <w:sz w:val="24"/>
        </w:rPr>
      </w:pPr>
    </w:p>
    <w:p w:rsidR="001176BB" w:rsidRPr="001F5E0C" w:rsidRDefault="005D3B3F" w:rsidP="001176BB">
      <w:pPr>
        <w:spacing w:after="80"/>
        <w:rPr>
          <w:b/>
          <w:sz w:val="24"/>
        </w:rPr>
      </w:pPr>
      <w:r>
        <w:rPr>
          <w:b/>
          <w:sz w:val="24"/>
        </w:rPr>
        <w:t xml:space="preserve">ATTACHMENTS/INFORMATION </w:t>
      </w:r>
      <w:r w:rsidR="001176BB" w:rsidRPr="001F5E0C">
        <w:rPr>
          <w:b/>
          <w:sz w:val="24"/>
        </w:rPr>
        <w:t>REQUIRED:</w:t>
      </w:r>
    </w:p>
    <w:p w:rsidR="001176BB" w:rsidRPr="001F5E0C" w:rsidRDefault="001176BB" w:rsidP="001176BB">
      <w:pPr>
        <w:spacing w:after="0"/>
        <w:rPr>
          <w:sz w:val="24"/>
        </w:rPr>
      </w:pPr>
      <w:r w:rsidRPr="001F5E0C">
        <w:rPr>
          <w:sz w:val="24"/>
        </w:rPr>
        <w:tab/>
        <w:t>Labor/Job Market Data</w:t>
      </w:r>
      <w:r w:rsidR="00E23D15">
        <w:rPr>
          <w:sz w:val="24"/>
        </w:rPr>
        <w:t xml:space="preserve"> and Analysis</w:t>
      </w:r>
    </w:p>
    <w:p w:rsidR="005D3B3F" w:rsidRDefault="001176BB" w:rsidP="001176BB">
      <w:pPr>
        <w:spacing w:after="0"/>
        <w:rPr>
          <w:sz w:val="24"/>
        </w:rPr>
      </w:pPr>
      <w:r w:rsidRPr="001F5E0C">
        <w:rPr>
          <w:sz w:val="24"/>
        </w:rPr>
        <w:tab/>
      </w:r>
      <w:r w:rsidR="00927659" w:rsidRPr="001F5E0C">
        <w:rPr>
          <w:sz w:val="24"/>
        </w:rPr>
        <w:t>Advisory Committee Meeting Minutes</w:t>
      </w:r>
    </w:p>
    <w:p w:rsidR="005D3B3F" w:rsidRPr="001F5E0C" w:rsidRDefault="005D3B3F" w:rsidP="001176BB">
      <w:pPr>
        <w:spacing w:after="0"/>
        <w:rPr>
          <w:sz w:val="24"/>
        </w:rPr>
      </w:pPr>
      <w:r>
        <w:rPr>
          <w:sz w:val="24"/>
        </w:rPr>
        <w:tab/>
        <w:t>List of Advisory Committee Members</w:t>
      </w:r>
    </w:p>
    <w:p w:rsidR="002D6F01" w:rsidRPr="00C928F4" w:rsidRDefault="005D3B3F" w:rsidP="00C928F4">
      <w:pPr>
        <w:spacing w:after="0" w:line="276" w:lineRule="auto"/>
        <w:rPr>
          <w:rFonts w:cs="Arial"/>
          <w:sz w:val="24"/>
          <w:szCs w:val="24"/>
        </w:rPr>
      </w:pPr>
      <w:r>
        <w:rPr>
          <w:rFonts w:cs="Arial"/>
          <w:sz w:val="24"/>
          <w:szCs w:val="24"/>
        </w:rPr>
        <w:tab/>
        <w:t>Employer Survey, if applicable</w:t>
      </w:r>
    </w:p>
    <w:p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p w:rsidR="009A07B2" w:rsidRPr="00F449FB" w:rsidRDefault="008D1DA5" w:rsidP="009A07B2">
      <w:pPr>
        <w:spacing w:after="120" w:line="276" w:lineRule="auto"/>
        <w:rPr>
          <w:i/>
          <w:color w:val="767171" w:themeColor="background2" w:themeShade="80"/>
          <w:w w:val="105"/>
          <w:sz w:val="21"/>
          <w:szCs w:val="21"/>
        </w:rPr>
      </w:pPr>
      <w:r w:rsidRPr="00F449FB">
        <w:rPr>
          <w:i/>
          <w:color w:val="767171" w:themeColor="background2" w:themeShade="80"/>
          <w:w w:val="105"/>
          <w:sz w:val="21"/>
          <w:szCs w:val="21"/>
        </w:rPr>
        <w:t>Identify the goals and objectives of the program. For CTE programs, the statement must include the main competencies students will have achieved that are required for a specific occupation.  The statement must, at a minimum, clearly indicate the specific occupations or fields the program will prepare students to enter and the basic occupational com</w:t>
      </w:r>
      <w:r w:rsidR="009A07B2" w:rsidRPr="00F449FB">
        <w:rPr>
          <w:i/>
          <w:color w:val="767171" w:themeColor="background2" w:themeShade="80"/>
          <w:w w:val="105"/>
          <w:sz w:val="21"/>
          <w:szCs w:val="21"/>
        </w:rPr>
        <w:t>petencies students will acquire.</w:t>
      </w:r>
    </w:p>
    <w:p w:rsidR="008D1DA5" w:rsidRPr="00F449FB" w:rsidRDefault="009A07B2" w:rsidP="009A07B2">
      <w:pPr>
        <w:spacing w:after="120" w:line="276" w:lineRule="auto"/>
        <w:rPr>
          <w:rFonts w:ascii="Arial" w:hAnsi="Arial" w:cs="Arial"/>
          <w:b/>
          <w:i/>
          <w:color w:val="767171" w:themeColor="background2" w:themeShade="80"/>
          <w:sz w:val="21"/>
          <w:szCs w:val="21"/>
        </w:rPr>
      </w:pPr>
      <w:r w:rsidRPr="00F449FB">
        <w:rPr>
          <w:rFonts w:cs="Arial"/>
          <w:i/>
          <w:color w:val="767171" w:themeColor="background2" w:themeShade="80"/>
          <w:sz w:val="21"/>
          <w:szCs w:val="21"/>
        </w:rPr>
        <w:t>If the program is selective, describe relevant entry criteria and the selection process for admission to the program. Specify all mandatory fees that students will incur for the program aside from the ordinary course enrollment fee.</w:t>
      </w:r>
    </w:p>
    <w:tbl>
      <w:tblPr>
        <w:tblStyle w:val="TableGrid"/>
        <w:tblW w:w="0" w:type="auto"/>
        <w:tblInd w:w="0" w:type="dxa"/>
        <w:tblLook w:val="04A0" w:firstRow="1" w:lastRow="0" w:firstColumn="1" w:lastColumn="0" w:noHBand="0" w:noVBand="1"/>
      </w:tblPr>
      <w:tblGrid>
        <w:gridCol w:w="9350"/>
      </w:tblGrid>
      <w:tr w:rsidR="00927659" w:rsidTr="00F449FB">
        <w:trPr>
          <w:trHeight w:val="2375"/>
        </w:trPr>
        <w:tc>
          <w:tcPr>
            <w:tcW w:w="9350" w:type="dxa"/>
          </w:tcPr>
          <w:p w:rsidR="00547043" w:rsidRPr="001C2E5E" w:rsidRDefault="00547043" w:rsidP="008D1DA5">
            <w:pPr>
              <w:rPr>
                <w:w w:val="105"/>
              </w:rPr>
            </w:pPr>
          </w:p>
        </w:tc>
      </w:tr>
    </w:tbl>
    <w:p w:rsidR="00F449FB" w:rsidRDefault="00F449FB" w:rsidP="00B66DF9">
      <w:pPr>
        <w:spacing w:after="120" w:line="276" w:lineRule="auto"/>
        <w:rPr>
          <w:rFonts w:ascii="Arial" w:hAnsi="Arial" w:cs="Arial"/>
          <w:b/>
        </w:rPr>
      </w:pPr>
    </w:p>
    <w:p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Catalog Description</w:t>
      </w:r>
    </w:p>
    <w:p w:rsidR="008D1DA5" w:rsidRPr="00F449FB" w:rsidRDefault="008D1DA5" w:rsidP="008D1DA5">
      <w:pPr>
        <w:widowControl w:val="0"/>
        <w:spacing w:line="303"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Enter exactly as it will appear in the catalog, including program outcomes. The description must also</w:t>
      </w:r>
    </w:p>
    <w:p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the certificate’s goals(s) and objectives</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Provide an overview of the knowledge and skills that students who complete the requirements must demonstrate (student learning outcomes)</w:t>
      </w:r>
    </w:p>
    <w:p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List all prerequisite skills or enrollment limitations</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Mention any risks, such as occupations that are inherently competitive or low-salaried and/or occupational areas where inexperienced graduates are not generally hired.</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For CTE programs, the description must list the potential careers students may enter upon completion.</w:t>
      </w:r>
    </w:p>
    <w:p w:rsidR="00F536E6" w:rsidRPr="00F449FB" w:rsidRDefault="008D1DA5" w:rsidP="00F536E6">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what the student may expect as an outcome</w:t>
      </w:r>
    </w:p>
    <w:p w:rsidR="008827B2" w:rsidRPr="00F449FB" w:rsidRDefault="008827B2" w:rsidP="008827B2">
      <w:pPr>
        <w:pStyle w:val="ListParagraph"/>
        <w:widowControl w:val="0"/>
        <w:spacing w:line="240" w:lineRule="auto"/>
        <w:ind w:right="229"/>
        <w:rPr>
          <w:rFonts w:eastAsia="Arial"/>
          <w:i/>
          <w:color w:val="767171" w:themeColor="background2" w:themeShade="80"/>
          <w:sz w:val="21"/>
          <w:szCs w:val="21"/>
        </w:rPr>
      </w:pPr>
    </w:p>
    <w:p w:rsidR="008D1DA5" w:rsidRPr="00F449FB" w:rsidRDefault="00F536E6" w:rsidP="00F536E6">
      <w:pPr>
        <w:widowControl w:val="0"/>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If applicable, reference accrediting and/or licensing standards. If there is a widely recognized certification provided by a professional association, specify whether the program will fully prepare completers for the recognized professional certification.</w:t>
      </w:r>
    </w:p>
    <w:tbl>
      <w:tblPr>
        <w:tblStyle w:val="TableGrid"/>
        <w:tblW w:w="0" w:type="auto"/>
        <w:tblInd w:w="0" w:type="dxa"/>
        <w:tblLook w:val="04A0" w:firstRow="1" w:lastRow="0" w:firstColumn="1" w:lastColumn="0" w:noHBand="0" w:noVBand="1"/>
      </w:tblPr>
      <w:tblGrid>
        <w:gridCol w:w="9350"/>
      </w:tblGrid>
      <w:tr w:rsidR="00527A7D" w:rsidTr="00F449FB">
        <w:trPr>
          <w:trHeight w:val="2375"/>
        </w:trPr>
        <w:tc>
          <w:tcPr>
            <w:tcW w:w="9350" w:type="dxa"/>
          </w:tcPr>
          <w:p w:rsidR="00654CE1" w:rsidRDefault="00654CE1" w:rsidP="008D1DA5">
            <w:pPr>
              <w:widowControl w:val="0"/>
              <w:ind w:right="229"/>
            </w:pPr>
          </w:p>
          <w:p w:rsidR="00654CE1" w:rsidRDefault="00654CE1" w:rsidP="008D1DA5">
            <w:pPr>
              <w:widowControl w:val="0"/>
              <w:ind w:right="229"/>
            </w:pPr>
          </w:p>
          <w:p w:rsidR="00654CE1" w:rsidRDefault="00654CE1" w:rsidP="008D1DA5">
            <w:pPr>
              <w:widowControl w:val="0"/>
              <w:ind w:right="229"/>
            </w:pPr>
          </w:p>
          <w:p w:rsidR="00654CE1" w:rsidRDefault="00654CE1" w:rsidP="008D1DA5">
            <w:pPr>
              <w:widowControl w:val="0"/>
              <w:ind w:right="229"/>
            </w:pPr>
          </w:p>
          <w:p w:rsidR="00BB481A" w:rsidRDefault="00BB481A" w:rsidP="008D1DA5">
            <w:pPr>
              <w:widowControl w:val="0"/>
              <w:ind w:right="229"/>
            </w:pPr>
          </w:p>
          <w:p w:rsidR="00BB481A" w:rsidRDefault="00BB481A" w:rsidP="008D1DA5">
            <w:pPr>
              <w:widowControl w:val="0"/>
              <w:ind w:right="229"/>
            </w:pPr>
          </w:p>
          <w:p w:rsidR="00BB481A" w:rsidRDefault="00BB481A" w:rsidP="008D1DA5">
            <w:pPr>
              <w:widowControl w:val="0"/>
              <w:ind w:right="229"/>
            </w:pPr>
          </w:p>
          <w:p w:rsidR="00BB481A" w:rsidRDefault="00BB481A" w:rsidP="008D1DA5">
            <w:pPr>
              <w:widowControl w:val="0"/>
              <w:ind w:right="229"/>
            </w:pPr>
          </w:p>
          <w:p w:rsidR="00BB481A" w:rsidRDefault="00BB481A" w:rsidP="008D1DA5">
            <w:pPr>
              <w:widowControl w:val="0"/>
              <w:ind w:right="229"/>
            </w:pPr>
          </w:p>
          <w:p w:rsidR="00654CE1" w:rsidRPr="001C2E5E" w:rsidRDefault="00654CE1" w:rsidP="008D1DA5">
            <w:pPr>
              <w:widowControl w:val="0"/>
              <w:ind w:right="229"/>
            </w:pPr>
          </w:p>
        </w:tc>
      </w:tr>
    </w:tbl>
    <w:p w:rsidR="00F449FB" w:rsidRDefault="00F449FB" w:rsidP="00FE74FB">
      <w:pPr>
        <w:spacing w:after="120" w:line="276" w:lineRule="auto"/>
        <w:rPr>
          <w:rFonts w:ascii="Arial" w:hAnsi="Arial" w:cs="Arial"/>
          <w:u w:val="single"/>
        </w:rPr>
      </w:pPr>
    </w:p>
    <w:p w:rsidR="00C96516"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Program Requirements</w:t>
      </w:r>
    </w:p>
    <w:p w:rsidR="003D2015" w:rsidRPr="00F449FB" w:rsidRDefault="003D2015" w:rsidP="003D2015">
      <w:pPr>
        <w:widowControl w:val="0"/>
        <w:spacing w:after="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The program requirements must be consistent with the catalog description. The number of units, specific course requirements and the sequence of the courses must be coherent, complete and appropriate. </w:t>
      </w:r>
      <w:r w:rsidR="00C74DBB" w:rsidRPr="00F449FB">
        <w:rPr>
          <w:rFonts w:eastAsia="Arial"/>
          <w:i/>
          <w:color w:val="767171" w:themeColor="background2" w:themeShade="80"/>
          <w:sz w:val="21"/>
          <w:szCs w:val="21"/>
        </w:rPr>
        <w:t>Display the program requirements in a table format that includes all courses required for completion of the program (core requirements and required or restricted electives), subtotal of core units, and total program units.  For each course, indicate the course department number, course title, and unit value.</w:t>
      </w:r>
    </w:p>
    <w:p w:rsidR="005E4A7F" w:rsidRDefault="005E4A7F" w:rsidP="003D2015">
      <w:pPr>
        <w:widowControl w:val="0"/>
        <w:spacing w:after="0"/>
        <w:ind w:right="230"/>
        <w:rPr>
          <w:rFonts w:eastAsia="Arial"/>
          <w:color w:val="131313"/>
        </w:rPr>
      </w:pPr>
    </w:p>
    <w:p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rsidTr="00D26F84">
        <w:tc>
          <w:tcPr>
            <w:tcW w:w="1800" w:type="dxa"/>
          </w:tcPr>
          <w:p w:rsidR="00527A7D" w:rsidRDefault="0094217D" w:rsidP="00D83F07">
            <w:pPr>
              <w:rPr>
                <w:b/>
              </w:rPr>
            </w:pPr>
            <w:r>
              <w:rPr>
                <w:b/>
              </w:rPr>
              <w:t>Core Courses</w:t>
            </w:r>
          </w:p>
        </w:tc>
        <w:tc>
          <w:tcPr>
            <w:tcW w:w="6697" w:type="dxa"/>
          </w:tcPr>
          <w:p w:rsidR="00527A7D" w:rsidRDefault="00527A7D" w:rsidP="00D83F07">
            <w:pPr>
              <w:rPr>
                <w:b/>
              </w:rPr>
            </w:pPr>
            <w:r>
              <w:rPr>
                <w:b/>
              </w:rPr>
              <w:t>Title</w:t>
            </w:r>
          </w:p>
        </w:tc>
        <w:tc>
          <w:tcPr>
            <w:tcW w:w="858" w:type="dxa"/>
          </w:tcPr>
          <w:p w:rsidR="00527A7D" w:rsidRDefault="00527A7D" w:rsidP="00D83F07">
            <w:pPr>
              <w:rPr>
                <w:b/>
              </w:rPr>
            </w:pPr>
            <w:r>
              <w:rPr>
                <w:b/>
              </w:rPr>
              <w:t>Units</w:t>
            </w: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RPr="00C07410" w:rsidTr="00D26F84">
        <w:tc>
          <w:tcPr>
            <w:tcW w:w="1800" w:type="dxa"/>
          </w:tcPr>
          <w:p w:rsidR="00527A7D" w:rsidRPr="00C07410" w:rsidRDefault="00527A7D" w:rsidP="00D83F07"/>
        </w:tc>
        <w:tc>
          <w:tcPr>
            <w:tcW w:w="6697" w:type="dxa"/>
          </w:tcPr>
          <w:p w:rsidR="00527A7D" w:rsidRPr="00C07410" w:rsidRDefault="00527A7D" w:rsidP="00D83F07"/>
        </w:tc>
        <w:tc>
          <w:tcPr>
            <w:tcW w:w="858" w:type="dxa"/>
          </w:tcPr>
          <w:p w:rsidR="00527A7D" w:rsidRPr="00C07410" w:rsidRDefault="00527A7D" w:rsidP="00D83F07">
            <w:pPr>
              <w:jc w:val="center"/>
            </w:pP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D766A9" w:rsidTr="00D26F84">
        <w:tc>
          <w:tcPr>
            <w:tcW w:w="1800" w:type="dxa"/>
          </w:tcPr>
          <w:p w:rsidR="00D766A9" w:rsidRDefault="00D766A9" w:rsidP="00D83F07">
            <w:pPr>
              <w:rPr>
                <w:b/>
              </w:rPr>
            </w:pPr>
          </w:p>
        </w:tc>
        <w:tc>
          <w:tcPr>
            <w:tcW w:w="6697" w:type="dxa"/>
          </w:tcPr>
          <w:p w:rsidR="00D766A9" w:rsidRDefault="00D766A9" w:rsidP="00D83F07">
            <w:pPr>
              <w:rPr>
                <w:b/>
              </w:rPr>
            </w:pPr>
          </w:p>
        </w:tc>
        <w:tc>
          <w:tcPr>
            <w:tcW w:w="858" w:type="dxa"/>
          </w:tcPr>
          <w:p w:rsidR="00D766A9" w:rsidRDefault="00D766A9" w:rsidP="00D83F07">
            <w:pPr>
              <w:jc w:val="center"/>
              <w:rPr>
                <w:b/>
              </w:rPr>
            </w:pPr>
          </w:p>
        </w:tc>
      </w:tr>
      <w:tr w:rsidR="00D766A9" w:rsidTr="00D26F84">
        <w:tc>
          <w:tcPr>
            <w:tcW w:w="1800" w:type="dxa"/>
          </w:tcPr>
          <w:p w:rsidR="00D766A9" w:rsidRDefault="00D766A9" w:rsidP="00D83F07">
            <w:pPr>
              <w:rPr>
                <w:b/>
              </w:rPr>
            </w:pPr>
          </w:p>
        </w:tc>
        <w:tc>
          <w:tcPr>
            <w:tcW w:w="6697" w:type="dxa"/>
          </w:tcPr>
          <w:p w:rsidR="00D766A9" w:rsidRDefault="00D766A9" w:rsidP="00D83F07">
            <w:pPr>
              <w:rPr>
                <w:b/>
              </w:rPr>
            </w:pPr>
          </w:p>
        </w:tc>
        <w:tc>
          <w:tcPr>
            <w:tcW w:w="858" w:type="dxa"/>
          </w:tcPr>
          <w:p w:rsidR="00D766A9" w:rsidRDefault="00D766A9" w:rsidP="00D83F07">
            <w:pPr>
              <w:jc w:val="center"/>
              <w:rPr>
                <w:b/>
              </w:rPr>
            </w:pPr>
          </w:p>
        </w:tc>
      </w:tr>
      <w:tr w:rsidR="00D766A9" w:rsidTr="00D26F84">
        <w:tc>
          <w:tcPr>
            <w:tcW w:w="1800" w:type="dxa"/>
          </w:tcPr>
          <w:p w:rsidR="00D766A9" w:rsidRDefault="00D766A9" w:rsidP="00D83F07">
            <w:pPr>
              <w:rPr>
                <w:b/>
              </w:rPr>
            </w:pPr>
          </w:p>
        </w:tc>
        <w:tc>
          <w:tcPr>
            <w:tcW w:w="6697" w:type="dxa"/>
          </w:tcPr>
          <w:p w:rsidR="00D766A9" w:rsidRDefault="00D766A9" w:rsidP="00D83F07">
            <w:pPr>
              <w:rPr>
                <w:b/>
              </w:rPr>
            </w:pPr>
          </w:p>
        </w:tc>
        <w:tc>
          <w:tcPr>
            <w:tcW w:w="858" w:type="dxa"/>
          </w:tcPr>
          <w:p w:rsidR="00D766A9" w:rsidRDefault="00D766A9" w:rsidP="00D83F07">
            <w:pPr>
              <w:jc w:val="center"/>
              <w:rPr>
                <w:b/>
              </w:rPr>
            </w:pP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sdt>
        <w:sdtPr>
          <w:rPr>
            <w:b/>
          </w:rPr>
          <w:id w:val="-1249729473"/>
          <w:placeholder>
            <w:docPart w:val="1B67A9213D1D46699A0121521AA44BAC"/>
          </w:placeholder>
        </w:sdtPr>
        <w:sdtEndPr/>
        <w:sdtContent>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sdtContent>
      </w:sdt>
      <w:tr w:rsidR="00527A7D" w:rsidTr="00D26F84">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r>
              <w:rPr>
                <w:b/>
              </w:rPr>
              <w:t>Total</w:t>
            </w:r>
            <w:r w:rsidR="0094217D">
              <w:rPr>
                <w:b/>
              </w:rPr>
              <w:t xml:space="preserve"> Core Courses</w:t>
            </w:r>
          </w:p>
        </w:tc>
        <w:tc>
          <w:tcPr>
            <w:tcW w:w="858" w:type="dxa"/>
          </w:tcPr>
          <w:p w:rsidR="00527A7D" w:rsidRDefault="00527A7D" w:rsidP="00D83F07">
            <w:pPr>
              <w:jc w:val="center"/>
              <w:rPr>
                <w:b/>
              </w:rPr>
            </w:pPr>
          </w:p>
        </w:tc>
      </w:tr>
    </w:tbl>
    <w:p w:rsidR="00332C88" w:rsidRDefault="00332C88" w:rsidP="003D2015">
      <w:pPr>
        <w:widowControl w:val="0"/>
        <w:spacing w:after="0"/>
        <w:ind w:right="230"/>
        <w:rPr>
          <w:rFonts w:eastAsia="Arial"/>
          <w:color w:val="131313"/>
        </w:rPr>
      </w:pPr>
    </w:p>
    <w:p w:rsidR="00527A7D" w:rsidRPr="00527A7D" w:rsidRDefault="00527A7D" w:rsidP="003D2015">
      <w:pPr>
        <w:widowControl w:val="0"/>
        <w:spacing w:after="0"/>
        <w:ind w:right="230"/>
        <w:rPr>
          <w:rFonts w:eastAsia="Arial"/>
          <w:color w:val="131313"/>
        </w:rPr>
      </w:pPr>
      <w:r>
        <w:rPr>
          <w:rFonts w:eastAsia="Arial"/>
          <w:color w:val="131313"/>
        </w:rPr>
        <w:t>In addition to the core courses, the student must take at least</w:t>
      </w:r>
      <w:r w:rsidRPr="00C928F4">
        <w:rPr>
          <w:rFonts w:eastAsia="Arial"/>
          <w:color w:val="131313"/>
          <w:u w:val="single"/>
        </w:rPr>
        <w:t xml:space="preserve"> </w:t>
      </w:r>
      <w:r w:rsidRPr="00C928F4">
        <w:rPr>
          <w:rFonts w:eastAsia="Arial"/>
          <w:color w:val="C00000"/>
          <w:u w:val="single"/>
        </w:rPr>
        <w:t>XXX</w:t>
      </w:r>
      <w:r>
        <w:rPr>
          <w:rFonts w:eastAsia="Arial"/>
          <w:color w:val="131313"/>
        </w:rPr>
        <w:t xml:space="preserve"> units from the following courses:</w:t>
      </w:r>
    </w:p>
    <w:p w:rsidR="005E4A7F" w:rsidRDefault="005E4A7F" w:rsidP="003D2015">
      <w:pPr>
        <w:widowControl w:val="0"/>
        <w:spacing w:after="0"/>
        <w:ind w:right="230"/>
        <w:rPr>
          <w:rFonts w:eastAsia="Arial"/>
          <w:i/>
          <w:color w:val="131313"/>
        </w:rPr>
      </w:pPr>
    </w:p>
    <w:tbl>
      <w:tblPr>
        <w:tblStyle w:val="TableGrid"/>
        <w:tblW w:w="0" w:type="auto"/>
        <w:tblInd w:w="-5" w:type="dxa"/>
        <w:tblLook w:val="04A0" w:firstRow="1" w:lastRow="0" w:firstColumn="1" w:lastColumn="0" w:noHBand="0" w:noVBand="1"/>
      </w:tblPr>
      <w:tblGrid>
        <w:gridCol w:w="1800"/>
        <w:gridCol w:w="6697"/>
        <w:gridCol w:w="858"/>
      </w:tblGrid>
      <w:tr w:rsidR="00527A7D" w:rsidTr="0094217D">
        <w:tc>
          <w:tcPr>
            <w:tcW w:w="1800" w:type="dxa"/>
          </w:tcPr>
          <w:p w:rsidR="00527A7D" w:rsidRDefault="0094217D" w:rsidP="00D83F07">
            <w:pPr>
              <w:rPr>
                <w:b/>
              </w:rPr>
            </w:pPr>
            <w:r>
              <w:rPr>
                <w:b/>
              </w:rPr>
              <w:t>Elective Courses</w:t>
            </w:r>
          </w:p>
        </w:tc>
        <w:tc>
          <w:tcPr>
            <w:tcW w:w="6697" w:type="dxa"/>
          </w:tcPr>
          <w:p w:rsidR="00527A7D" w:rsidRDefault="00527A7D" w:rsidP="00D83F07">
            <w:pPr>
              <w:rPr>
                <w:b/>
              </w:rPr>
            </w:pPr>
            <w:r>
              <w:rPr>
                <w:b/>
              </w:rPr>
              <w:t>Title</w:t>
            </w:r>
          </w:p>
        </w:tc>
        <w:tc>
          <w:tcPr>
            <w:tcW w:w="858" w:type="dxa"/>
          </w:tcPr>
          <w:p w:rsidR="00527A7D" w:rsidRDefault="00527A7D" w:rsidP="00D83F07">
            <w:pPr>
              <w:rPr>
                <w:b/>
              </w:rPr>
            </w:pPr>
            <w:r>
              <w:rPr>
                <w:b/>
              </w:rPr>
              <w:t>Units</w:t>
            </w: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RPr="00C07410" w:rsidTr="0094217D">
        <w:tc>
          <w:tcPr>
            <w:tcW w:w="1800" w:type="dxa"/>
          </w:tcPr>
          <w:p w:rsidR="00527A7D" w:rsidRPr="00C07410" w:rsidRDefault="00527A7D" w:rsidP="00D83F07"/>
        </w:tc>
        <w:tc>
          <w:tcPr>
            <w:tcW w:w="6697" w:type="dxa"/>
          </w:tcPr>
          <w:p w:rsidR="00527A7D" w:rsidRPr="00C07410" w:rsidRDefault="00527A7D" w:rsidP="00D83F07"/>
        </w:tc>
        <w:tc>
          <w:tcPr>
            <w:tcW w:w="858" w:type="dxa"/>
          </w:tcPr>
          <w:p w:rsidR="00527A7D" w:rsidRPr="00C07410" w:rsidRDefault="00527A7D" w:rsidP="00D83F07">
            <w:pPr>
              <w:jc w:val="cente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p>
        </w:tc>
        <w:tc>
          <w:tcPr>
            <w:tcW w:w="858" w:type="dxa"/>
          </w:tcPr>
          <w:p w:rsidR="00527A7D" w:rsidRDefault="00527A7D" w:rsidP="00D83F07">
            <w:pPr>
              <w:jc w:val="center"/>
              <w:rPr>
                <w:b/>
              </w:rPr>
            </w:pPr>
          </w:p>
        </w:tc>
      </w:tr>
      <w:tr w:rsidR="00527A7D" w:rsidTr="0094217D">
        <w:tc>
          <w:tcPr>
            <w:tcW w:w="1800" w:type="dxa"/>
          </w:tcPr>
          <w:p w:rsidR="00527A7D" w:rsidRDefault="00527A7D" w:rsidP="00D83F07">
            <w:pPr>
              <w:rPr>
                <w:b/>
              </w:rPr>
            </w:pPr>
          </w:p>
        </w:tc>
        <w:tc>
          <w:tcPr>
            <w:tcW w:w="6697" w:type="dxa"/>
          </w:tcPr>
          <w:p w:rsidR="00527A7D" w:rsidRDefault="00527A7D" w:rsidP="00D83F07">
            <w:pPr>
              <w:rPr>
                <w:b/>
              </w:rPr>
            </w:pPr>
            <w:r>
              <w:rPr>
                <w:b/>
              </w:rPr>
              <w:t>Total</w:t>
            </w:r>
            <w:r w:rsidR="0094217D">
              <w:rPr>
                <w:b/>
              </w:rPr>
              <w:t xml:space="preserve"> Elective Courses</w:t>
            </w:r>
          </w:p>
        </w:tc>
        <w:tc>
          <w:tcPr>
            <w:tcW w:w="858" w:type="dxa"/>
          </w:tcPr>
          <w:p w:rsidR="00527A7D" w:rsidRDefault="00527A7D" w:rsidP="00D83F07">
            <w:pPr>
              <w:jc w:val="center"/>
              <w:rPr>
                <w:b/>
              </w:rPr>
            </w:pPr>
          </w:p>
        </w:tc>
      </w:tr>
      <w:tr w:rsidR="009A07B2" w:rsidTr="009A07B2">
        <w:tc>
          <w:tcPr>
            <w:tcW w:w="9355" w:type="dxa"/>
            <w:gridSpan w:val="3"/>
            <w:tcBorders>
              <w:left w:val="nil"/>
              <w:right w:val="nil"/>
            </w:tcBorders>
          </w:tcPr>
          <w:p w:rsidR="009A07B2" w:rsidRDefault="009A07B2" w:rsidP="00D83F07">
            <w:pPr>
              <w:jc w:val="center"/>
              <w:rPr>
                <w:b/>
              </w:rPr>
            </w:pPr>
          </w:p>
        </w:tc>
      </w:tr>
      <w:tr w:rsidR="009A07B2" w:rsidTr="004B5D07">
        <w:tc>
          <w:tcPr>
            <w:tcW w:w="8497" w:type="dxa"/>
            <w:gridSpan w:val="2"/>
          </w:tcPr>
          <w:p w:rsidR="009A07B2" w:rsidRPr="00C07410" w:rsidRDefault="009A07B2" w:rsidP="009A07B2">
            <w:pPr>
              <w:pStyle w:val="ListParagraph"/>
              <w:ind w:left="0"/>
              <w:rPr>
                <w:b/>
              </w:rPr>
            </w:pPr>
            <w:r w:rsidRPr="00C07410">
              <w:rPr>
                <w:b/>
              </w:rPr>
              <w:t>Total Units Required for Certificate</w:t>
            </w:r>
          </w:p>
        </w:tc>
        <w:tc>
          <w:tcPr>
            <w:tcW w:w="858" w:type="dxa"/>
          </w:tcPr>
          <w:p w:rsidR="009A07B2" w:rsidRDefault="009A07B2" w:rsidP="009A07B2">
            <w:pPr>
              <w:jc w:val="center"/>
              <w:rPr>
                <w:b/>
              </w:rPr>
            </w:pPr>
          </w:p>
        </w:tc>
      </w:tr>
    </w:tbl>
    <w:p w:rsidR="002E7E6B" w:rsidRDefault="002E7E6B" w:rsidP="00F449FB"/>
    <w:p w:rsidR="000955AF" w:rsidRDefault="000955AF" w:rsidP="00765919">
      <w:pPr>
        <w:keepLines/>
        <w:spacing w:after="120"/>
      </w:pPr>
    </w:p>
    <w:p w:rsidR="002E7E6B" w:rsidRPr="002E7E6B" w:rsidRDefault="002E7E6B" w:rsidP="00765919">
      <w:pPr>
        <w:keepLines/>
        <w:spacing w:after="120"/>
        <w:rPr>
          <w:rFonts w:ascii="Arial" w:hAnsi="Arial" w:cs="Arial"/>
        </w:rPr>
      </w:pPr>
      <w:r w:rsidRPr="002E7E6B">
        <w:rPr>
          <w:rFonts w:ascii="Arial" w:hAnsi="Arial" w:cs="Arial"/>
        </w:rPr>
        <w:lastRenderedPageBreak/>
        <w:t>Display of Proposed Sequence</w:t>
      </w:r>
    </w:p>
    <w:p w:rsidR="002E7E6B" w:rsidRDefault="002E7E6B" w:rsidP="00765919">
      <w:pPr>
        <w:keepLines/>
        <w:spacing w:line="276" w:lineRule="auto"/>
        <w:rPr>
          <w:rFonts w:cs="Arial"/>
          <w:b/>
        </w:rPr>
        <w:sectPr w:rsidR="002E7E6B" w:rsidSect="002E7E6B">
          <w:footerReference w:type="default" r:id="rId8"/>
          <w:type w:val="continuous"/>
          <w:pgSz w:w="12240" w:h="15840"/>
          <w:pgMar w:top="1350" w:right="1440" w:bottom="1440" w:left="1440" w:header="720" w:footer="720" w:gutter="0"/>
          <w:cols w:space="720"/>
          <w:docGrid w:linePitch="360"/>
        </w:sectPr>
      </w:pPr>
    </w:p>
    <w:tbl>
      <w:tblPr>
        <w:tblStyle w:val="TableGrid2"/>
        <w:tblpPr w:leftFromText="180" w:rightFromText="180" w:vertAnchor="text" w:horzAnchor="margin" w:tblpY="151"/>
        <w:tblW w:w="0" w:type="auto"/>
        <w:tblLook w:val="04A0" w:firstRow="1" w:lastRow="0" w:firstColumn="1" w:lastColumn="0" w:noHBand="0" w:noVBand="1"/>
      </w:tblPr>
      <w:tblGrid>
        <w:gridCol w:w="3325"/>
        <w:gridCol w:w="900"/>
        <w:gridCol w:w="810"/>
        <w:gridCol w:w="3420"/>
        <w:gridCol w:w="895"/>
      </w:tblGrid>
      <w:tr w:rsidR="000955AF" w:rsidRPr="00114915" w:rsidTr="000955AF">
        <w:trPr>
          <w:cantSplit/>
          <w:trHeight w:hRule="exact" w:val="288"/>
        </w:trPr>
        <w:tc>
          <w:tcPr>
            <w:tcW w:w="3325" w:type="dxa"/>
          </w:tcPr>
          <w:p w:rsidR="000955AF" w:rsidRPr="00114915" w:rsidRDefault="000955AF" w:rsidP="000955AF">
            <w:pPr>
              <w:rPr>
                <w:b/>
              </w:rPr>
            </w:pPr>
            <w:r w:rsidRPr="00114915">
              <w:rPr>
                <w:b/>
              </w:rPr>
              <w:t>First Semester</w:t>
            </w:r>
          </w:p>
        </w:tc>
        <w:tc>
          <w:tcPr>
            <w:tcW w:w="900" w:type="dxa"/>
          </w:tcPr>
          <w:p w:rsidR="000955AF" w:rsidRPr="00114915" w:rsidRDefault="000955AF" w:rsidP="000955AF">
            <w:pPr>
              <w:jc w:val="center"/>
              <w:rPr>
                <w:b/>
              </w:rPr>
            </w:pPr>
            <w:r w:rsidRPr="00114915">
              <w:rPr>
                <w:b/>
              </w:rPr>
              <w:t>Units</w:t>
            </w:r>
          </w:p>
        </w:tc>
        <w:tc>
          <w:tcPr>
            <w:tcW w:w="810" w:type="dxa"/>
            <w:vMerge w:val="restart"/>
            <w:tcBorders>
              <w:top w:val="nil"/>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pPr>
              <w:rPr>
                <w:b/>
              </w:rPr>
            </w:pPr>
            <w:r w:rsidRPr="00114915">
              <w:rPr>
                <w:b/>
              </w:rPr>
              <w:t>Second Semester</w:t>
            </w:r>
          </w:p>
        </w:tc>
        <w:tc>
          <w:tcPr>
            <w:tcW w:w="895" w:type="dxa"/>
          </w:tcPr>
          <w:p w:rsidR="000955AF" w:rsidRPr="00114915" w:rsidRDefault="000955AF" w:rsidP="000955AF">
            <w:pPr>
              <w:jc w:val="center"/>
              <w:rPr>
                <w:b/>
              </w:rPr>
            </w:pPr>
            <w:r w:rsidRPr="00114915">
              <w:rPr>
                <w:b/>
              </w:rPr>
              <w:t>Units</w:t>
            </w: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pPr>
              <w:rPr>
                <w:b/>
              </w:rPr>
            </w:pPr>
            <w:r w:rsidRPr="00114915">
              <w:rPr>
                <w:b/>
              </w:rPr>
              <w:t>Total</w:t>
            </w:r>
          </w:p>
        </w:tc>
        <w:tc>
          <w:tcPr>
            <w:tcW w:w="900" w:type="dxa"/>
          </w:tcPr>
          <w:p w:rsidR="000955AF" w:rsidRPr="00114915" w:rsidRDefault="000955AF" w:rsidP="000955AF">
            <w:pPr>
              <w:rPr>
                <w:b/>
              </w:rP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pPr>
              <w:rPr>
                <w:b/>
              </w:rPr>
            </w:pPr>
            <w:r w:rsidRPr="00114915">
              <w:rPr>
                <w:b/>
              </w:rPr>
              <w:t>Total</w:t>
            </w:r>
          </w:p>
        </w:tc>
        <w:tc>
          <w:tcPr>
            <w:tcW w:w="895" w:type="dxa"/>
          </w:tcPr>
          <w:p w:rsidR="000955AF" w:rsidRPr="00114915" w:rsidRDefault="000955AF" w:rsidP="000955AF">
            <w:pPr>
              <w:jc w:val="center"/>
              <w:rPr>
                <w:b/>
              </w:rPr>
            </w:pPr>
          </w:p>
        </w:tc>
      </w:tr>
      <w:tr w:rsidR="000955AF" w:rsidRPr="00114915" w:rsidTr="000955AF">
        <w:trPr>
          <w:cantSplit/>
          <w:trHeight w:hRule="exact" w:val="288"/>
        </w:trPr>
        <w:tc>
          <w:tcPr>
            <w:tcW w:w="4225" w:type="dxa"/>
            <w:gridSpan w:val="2"/>
            <w:tcBorders>
              <w:left w:val="nil"/>
              <w:right w:val="nil"/>
            </w:tcBorders>
          </w:tcPr>
          <w:p w:rsidR="000955AF" w:rsidRPr="00114915" w:rsidRDefault="000955AF" w:rsidP="000955AF"/>
        </w:tc>
        <w:tc>
          <w:tcPr>
            <w:tcW w:w="810" w:type="dxa"/>
            <w:vMerge/>
            <w:tcBorders>
              <w:left w:val="nil"/>
              <w:bottom w:val="nil"/>
              <w:right w:val="nil"/>
            </w:tcBorders>
          </w:tcPr>
          <w:p w:rsidR="000955AF" w:rsidRPr="00114915" w:rsidRDefault="000955AF" w:rsidP="000955AF"/>
        </w:tc>
        <w:tc>
          <w:tcPr>
            <w:tcW w:w="4315" w:type="dxa"/>
            <w:gridSpan w:val="2"/>
            <w:tcBorders>
              <w:left w:val="nil"/>
              <w:right w:val="nil"/>
            </w:tcBorders>
          </w:tcPr>
          <w:p w:rsidR="000955AF" w:rsidRPr="00114915" w:rsidRDefault="000955AF" w:rsidP="000955AF"/>
        </w:tc>
      </w:tr>
      <w:tr w:rsidR="000955AF" w:rsidRPr="00114915" w:rsidTr="000955AF">
        <w:trPr>
          <w:cantSplit/>
          <w:trHeight w:hRule="exact" w:val="288"/>
        </w:trPr>
        <w:tc>
          <w:tcPr>
            <w:tcW w:w="3325" w:type="dxa"/>
          </w:tcPr>
          <w:p w:rsidR="000955AF" w:rsidRPr="00114915" w:rsidRDefault="000955AF" w:rsidP="000955AF">
            <w:pPr>
              <w:rPr>
                <w:b/>
              </w:rPr>
            </w:pPr>
            <w:r w:rsidRPr="00114915">
              <w:rPr>
                <w:b/>
              </w:rPr>
              <w:t>Third Semester</w:t>
            </w:r>
          </w:p>
        </w:tc>
        <w:tc>
          <w:tcPr>
            <w:tcW w:w="900" w:type="dxa"/>
          </w:tcPr>
          <w:p w:rsidR="000955AF" w:rsidRPr="00114915" w:rsidRDefault="000955AF" w:rsidP="000955AF">
            <w:pPr>
              <w:jc w:val="center"/>
              <w:rPr>
                <w:b/>
              </w:rPr>
            </w:pPr>
            <w:r w:rsidRPr="00114915">
              <w:rPr>
                <w:b/>
              </w:rPr>
              <w:t>Units</w:t>
            </w: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pPr>
              <w:rPr>
                <w:b/>
              </w:rPr>
            </w:pPr>
            <w:r w:rsidRPr="00114915">
              <w:rPr>
                <w:b/>
              </w:rPr>
              <w:t>Fourth Semester</w:t>
            </w:r>
          </w:p>
        </w:tc>
        <w:tc>
          <w:tcPr>
            <w:tcW w:w="895" w:type="dxa"/>
          </w:tcPr>
          <w:p w:rsidR="000955AF" w:rsidRPr="00114915" w:rsidRDefault="000955AF" w:rsidP="000955AF">
            <w:pPr>
              <w:jc w:val="center"/>
              <w:rPr>
                <w:b/>
              </w:rPr>
            </w:pPr>
            <w:r w:rsidRPr="00114915">
              <w:rPr>
                <w:b/>
              </w:rPr>
              <w:t>Units</w:t>
            </w: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tc>
        <w:tc>
          <w:tcPr>
            <w:tcW w:w="900" w:type="dxa"/>
          </w:tcPr>
          <w:p w:rsidR="000955AF" w:rsidRPr="00114915" w:rsidRDefault="000955AF" w:rsidP="000955AF">
            <w:pPr>
              <w:jc w:val="cente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tc>
        <w:tc>
          <w:tcPr>
            <w:tcW w:w="895" w:type="dxa"/>
          </w:tcPr>
          <w:p w:rsidR="000955AF" w:rsidRPr="00114915" w:rsidRDefault="000955AF" w:rsidP="000955AF">
            <w:pPr>
              <w:jc w:val="center"/>
            </w:pPr>
          </w:p>
        </w:tc>
      </w:tr>
      <w:tr w:rsidR="000955AF" w:rsidRPr="00114915" w:rsidTr="000955AF">
        <w:trPr>
          <w:cantSplit/>
          <w:trHeight w:hRule="exact" w:val="288"/>
        </w:trPr>
        <w:tc>
          <w:tcPr>
            <w:tcW w:w="3325" w:type="dxa"/>
          </w:tcPr>
          <w:p w:rsidR="000955AF" w:rsidRPr="00114915" w:rsidRDefault="000955AF" w:rsidP="000955AF">
            <w:pPr>
              <w:rPr>
                <w:b/>
              </w:rPr>
            </w:pPr>
            <w:r w:rsidRPr="00114915">
              <w:rPr>
                <w:b/>
              </w:rPr>
              <w:t>Total</w:t>
            </w:r>
          </w:p>
        </w:tc>
        <w:tc>
          <w:tcPr>
            <w:tcW w:w="900" w:type="dxa"/>
          </w:tcPr>
          <w:p w:rsidR="000955AF" w:rsidRPr="00114915" w:rsidRDefault="000955AF" w:rsidP="000955AF">
            <w:pPr>
              <w:jc w:val="center"/>
              <w:rPr>
                <w:b/>
              </w:rPr>
            </w:pPr>
          </w:p>
        </w:tc>
        <w:tc>
          <w:tcPr>
            <w:tcW w:w="810" w:type="dxa"/>
            <w:vMerge/>
            <w:tcBorders>
              <w:bottom w:val="nil"/>
              <w:right w:val="single" w:sz="4" w:space="0" w:color="auto"/>
            </w:tcBorders>
          </w:tcPr>
          <w:p w:rsidR="000955AF" w:rsidRPr="00114915" w:rsidRDefault="000955AF" w:rsidP="000955AF"/>
        </w:tc>
        <w:tc>
          <w:tcPr>
            <w:tcW w:w="3420" w:type="dxa"/>
            <w:tcBorders>
              <w:left w:val="single" w:sz="4" w:space="0" w:color="auto"/>
            </w:tcBorders>
          </w:tcPr>
          <w:p w:rsidR="000955AF" w:rsidRPr="00114915" w:rsidRDefault="000955AF" w:rsidP="000955AF">
            <w:pPr>
              <w:rPr>
                <w:b/>
              </w:rPr>
            </w:pPr>
            <w:r w:rsidRPr="00114915">
              <w:rPr>
                <w:b/>
              </w:rPr>
              <w:t>Total</w:t>
            </w:r>
          </w:p>
        </w:tc>
        <w:tc>
          <w:tcPr>
            <w:tcW w:w="895" w:type="dxa"/>
          </w:tcPr>
          <w:p w:rsidR="000955AF" w:rsidRPr="00114915" w:rsidRDefault="000955AF" w:rsidP="000955AF">
            <w:pPr>
              <w:jc w:val="center"/>
              <w:rPr>
                <w:b/>
              </w:rPr>
            </w:pPr>
          </w:p>
        </w:tc>
      </w:tr>
    </w:tbl>
    <w:p w:rsidR="002E7E6B" w:rsidRDefault="002E7E6B" w:rsidP="00765919">
      <w:pPr>
        <w:keepLines/>
        <w:spacing w:after="0" w:line="276" w:lineRule="auto"/>
        <w:rPr>
          <w:rFonts w:ascii="Arial" w:hAnsi="Arial" w:cs="Arial"/>
        </w:rPr>
      </w:pPr>
    </w:p>
    <w:p w:rsidR="00332C88" w:rsidRDefault="00332C88" w:rsidP="008D5429">
      <w:pPr>
        <w:spacing w:after="120" w:line="276" w:lineRule="auto"/>
        <w:rPr>
          <w:rFonts w:ascii="Arial" w:hAnsi="Arial" w:cs="Arial"/>
          <w:u w:val="single"/>
        </w:rPr>
      </w:pPr>
    </w:p>
    <w:p w:rsidR="00332C88" w:rsidRPr="00015F5C" w:rsidRDefault="00C928F4"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p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Given the stated goals and objectives, address the role the proposed program will fulfill in the college’s mission and curriculum offerings.  This discussion may include some history of the program proposal origins, a description of the program purpose, and/or the program’s relevancy for the region and college. </w:t>
      </w:r>
    </w:p>
    <w:p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The proposal must demonstrate a need for the program that meets the stated goals and objectives in the region the college proposes to serve with the certificate.  A proposed new certificate must not cause undue competition with an existing program at another college.</w:t>
      </w:r>
    </w:p>
    <w:p w:rsidR="002E7E6B" w:rsidRPr="00F449FB" w:rsidRDefault="002E7E6B"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any</w:t>
      </w:r>
      <w:r w:rsidR="00510A90" w:rsidRPr="00F449FB">
        <w:rPr>
          <w:rFonts w:eastAsia="Arial"/>
          <w:i/>
          <w:color w:val="767171" w:themeColor="background2" w:themeShade="80"/>
          <w:sz w:val="21"/>
          <w:szCs w:val="21"/>
        </w:rPr>
        <w:t xml:space="preserve"> expenditures for facilities, </w:t>
      </w:r>
      <w:r w:rsidRPr="00F449FB">
        <w:rPr>
          <w:rFonts w:eastAsia="Arial"/>
          <w:i/>
          <w:color w:val="767171" w:themeColor="background2" w:themeShade="80"/>
          <w:sz w:val="21"/>
          <w:szCs w:val="21"/>
        </w:rPr>
        <w:t xml:space="preserve">equipment </w:t>
      </w:r>
      <w:r w:rsidR="00510A90" w:rsidRPr="00F449FB">
        <w:rPr>
          <w:rFonts w:eastAsia="Arial"/>
          <w:i/>
          <w:color w:val="767171" w:themeColor="background2" w:themeShade="80"/>
          <w:sz w:val="21"/>
          <w:szCs w:val="21"/>
        </w:rPr>
        <w:t xml:space="preserve">or library and learning resources </w:t>
      </w:r>
      <w:r w:rsidRPr="00F449FB">
        <w:rPr>
          <w:rFonts w:eastAsia="Arial"/>
          <w:i/>
          <w:color w:val="767171" w:themeColor="background2" w:themeShade="80"/>
          <w:sz w:val="21"/>
          <w:szCs w:val="21"/>
        </w:rPr>
        <w:t>are planned, please explain the specific needs in this section.</w:t>
      </w:r>
    </w:p>
    <w:p w:rsidR="002E7E6B" w:rsidRPr="00F449FB" w:rsidRDefault="002E7E6B" w:rsidP="00F449FB">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the program is to be offered in close cooperation with one or more specific employers, a discussion of the relationship must be provided.</w:t>
      </w:r>
    </w:p>
    <w:tbl>
      <w:tblPr>
        <w:tblStyle w:val="TableGrid"/>
        <w:tblW w:w="0" w:type="auto"/>
        <w:tblInd w:w="0" w:type="dxa"/>
        <w:tblLook w:val="04A0" w:firstRow="1" w:lastRow="0" w:firstColumn="1" w:lastColumn="0" w:noHBand="0" w:noVBand="1"/>
      </w:tblPr>
      <w:tblGrid>
        <w:gridCol w:w="9350"/>
      </w:tblGrid>
      <w:tr w:rsidR="00527A7D" w:rsidRPr="00527A7D" w:rsidTr="00F449FB">
        <w:trPr>
          <w:trHeight w:val="2376"/>
        </w:trPr>
        <w:tc>
          <w:tcPr>
            <w:tcW w:w="9350" w:type="dxa"/>
          </w:tcPr>
          <w:p w:rsidR="001C2E5E" w:rsidRPr="00547043" w:rsidRDefault="001C2E5E" w:rsidP="00961545">
            <w:pPr>
              <w:widowControl w:val="0"/>
              <w:ind w:right="230"/>
              <w:rPr>
                <w:rFonts w:cs="Arial"/>
                <w:color w:val="767171" w:themeColor="background2" w:themeShade="80"/>
              </w:rPr>
            </w:pPr>
          </w:p>
        </w:tc>
      </w:tr>
    </w:tbl>
    <w:p w:rsidR="00156C9C" w:rsidRDefault="00156C9C" w:rsidP="00E23D15">
      <w:pPr>
        <w:spacing w:after="0" w:line="276" w:lineRule="auto"/>
        <w:rPr>
          <w:rFonts w:ascii="Arial" w:hAnsi="Arial" w:cs="Arial"/>
          <w:b/>
          <w:sz w:val="24"/>
          <w:szCs w:val="24"/>
        </w:rPr>
      </w:pPr>
    </w:p>
    <w:p w:rsidR="008827B2" w:rsidRPr="00C96516" w:rsidRDefault="008827B2" w:rsidP="00E23D15">
      <w:pPr>
        <w:spacing w:after="0" w:line="276" w:lineRule="auto"/>
        <w:rPr>
          <w:rFonts w:ascii="Arial" w:hAnsi="Arial" w:cs="Arial"/>
          <w:b/>
          <w:sz w:val="24"/>
          <w:szCs w:val="24"/>
        </w:rPr>
      </w:pPr>
    </w:p>
    <w:p w:rsidR="00C928F4" w:rsidRPr="00015F5C" w:rsidRDefault="00C928F4" w:rsidP="00040265">
      <w:pPr>
        <w:pStyle w:val="ListParagraph"/>
        <w:numPr>
          <w:ilvl w:val="0"/>
          <w:numId w:val="27"/>
        </w:numPr>
        <w:spacing w:after="240" w:line="360" w:lineRule="auto"/>
        <w:rPr>
          <w:rFonts w:ascii="Arial" w:hAnsi="Arial" w:cs="Arial"/>
          <w:b/>
          <w:sz w:val="24"/>
          <w:szCs w:val="24"/>
        </w:rPr>
      </w:pPr>
      <w:r w:rsidRPr="00015F5C">
        <w:rPr>
          <w:rFonts w:ascii="Arial" w:hAnsi="Arial" w:cs="Arial"/>
          <w:b/>
          <w:sz w:val="24"/>
          <w:szCs w:val="24"/>
        </w:rPr>
        <w:t>Need for Program</w:t>
      </w:r>
    </w:p>
    <w:p w:rsidR="00040265" w:rsidRDefault="00040265" w:rsidP="00040265">
      <w:pPr>
        <w:pStyle w:val="ListParagraph"/>
        <w:spacing w:after="120"/>
        <w:ind w:left="792"/>
        <w:rPr>
          <w:rFonts w:ascii="Arial" w:hAnsi="Arial" w:cs="Arial"/>
        </w:rPr>
      </w:pPr>
    </w:p>
    <w:p w:rsidR="00C928F4" w:rsidRPr="00375B52" w:rsidRDefault="00E23D1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Enrollment and Completer Projections</w:t>
      </w:r>
    </w:p>
    <w:p w:rsidR="00E23D15" w:rsidRPr="00F449FB" w:rsidRDefault="002E7E6B" w:rsidP="00040265">
      <w:pPr>
        <w:spacing w:line="276" w:lineRule="auto"/>
        <w:ind w:left="432"/>
        <w:rPr>
          <w:rFonts w:cs="Arial"/>
          <w:i/>
          <w:color w:val="767171" w:themeColor="background2" w:themeShade="80"/>
          <w:sz w:val="21"/>
          <w:szCs w:val="21"/>
        </w:rPr>
      </w:pPr>
      <w:r w:rsidRPr="00F449FB">
        <w:rPr>
          <w:rFonts w:cs="Arial"/>
          <w:i/>
          <w:color w:val="767171" w:themeColor="background2" w:themeShade="80"/>
          <w:sz w:val="21"/>
          <w:szCs w:val="21"/>
        </w:rPr>
        <w:t>A</w:t>
      </w:r>
      <w:r w:rsidR="00E23D15" w:rsidRPr="00F449FB">
        <w:rPr>
          <w:rFonts w:cs="Arial"/>
          <w:i/>
          <w:color w:val="767171" w:themeColor="background2" w:themeShade="80"/>
          <w:sz w:val="21"/>
          <w:szCs w:val="21"/>
        </w:rPr>
        <w:t>ddress and justify the number of projected students or “annual completers” to be awarded the certificate each year after the program is fully established.</w:t>
      </w:r>
    </w:p>
    <w:tbl>
      <w:tblPr>
        <w:tblStyle w:val="TableGrid"/>
        <w:tblW w:w="0" w:type="auto"/>
        <w:tblInd w:w="445" w:type="dxa"/>
        <w:tblLook w:val="04A0" w:firstRow="1" w:lastRow="0" w:firstColumn="1" w:lastColumn="0" w:noHBand="0" w:noVBand="1"/>
      </w:tblPr>
      <w:tblGrid>
        <w:gridCol w:w="8905"/>
      </w:tblGrid>
      <w:tr w:rsidR="00E23D15" w:rsidRPr="00527A7D" w:rsidTr="00F449FB">
        <w:trPr>
          <w:trHeight w:val="2376"/>
        </w:trPr>
        <w:tc>
          <w:tcPr>
            <w:tcW w:w="8905" w:type="dxa"/>
          </w:tcPr>
          <w:p w:rsidR="00E23D15" w:rsidRPr="00C06283" w:rsidRDefault="00E23D15" w:rsidP="00562A3E">
            <w:pPr>
              <w:spacing w:line="276" w:lineRule="auto"/>
              <w:rPr>
                <w:rFonts w:cs="Arial"/>
              </w:rPr>
            </w:pPr>
          </w:p>
        </w:tc>
      </w:tr>
    </w:tbl>
    <w:p w:rsidR="00C928F4" w:rsidRPr="00C928F4" w:rsidRDefault="00C928F4" w:rsidP="00C928F4">
      <w:pPr>
        <w:spacing w:after="120"/>
        <w:rPr>
          <w:rFonts w:ascii="Arial" w:hAnsi="Arial" w:cs="Arial"/>
        </w:rPr>
      </w:pPr>
    </w:p>
    <w:p w:rsidR="00E23D15" w:rsidRPr="00375B52" w:rsidRDefault="00C928F4"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Labor Market Information (LMI) </w:t>
      </w:r>
    </w:p>
    <w:p w:rsidR="00C928F4" w:rsidRPr="00F449FB" w:rsidRDefault="002E7E6B"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S</w:t>
      </w:r>
      <w:r w:rsidR="00C928F4" w:rsidRPr="00F449FB">
        <w:rPr>
          <w:rFonts w:cs="Arial"/>
          <w:i/>
          <w:color w:val="767171" w:themeColor="background2" w:themeShade="80"/>
          <w:sz w:val="21"/>
          <w:szCs w:val="21"/>
        </w:rPr>
        <w:t>ummarize the Labor Market Information (LMI) and employment outlook (Including citation for the source of the data) for students exiting the program.</w:t>
      </w:r>
    </w:p>
    <w:p w:rsidR="004249E0" w:rsidRPr="00F449FB" w:rsidRDefault="004249E0"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Enter table or chart as a separate attachment.</w:t>
      </w:r>
    </w:p>
    <w:tbl>
      <w:tblPr>
        <w:tblStyle w:val="TableGrid"/>
        <w:tblW w:w="0" w:type="auto"/>
        <w:tblInd w:w="445" w:type="dxa"/>
        <w:tblLook w:val="04A0" w:firstRow="1" w:lastRow="0" w:firstColumn="1" w:lastColumn="0" w:noHBand="0" w:noVBand="1"/>
      </w:tblPr>
      <w:tblGrid>
        <w:gridCol w:w="8905"/>
      </w:tblGrid>
      <w:tr w:rsidR="00040265" w:rsidRPr="00527A7D" w:rsidTr="00F449FB">
        <w:trPr>
          <w:trHeight w:val="2376"/>
        </w:trPr>
        <w:tc>
          <w:tcPr>
            <w:tcW w:w="8905" w:type="dxa"/>
          </w:tcPr>
          <w:p w:rsidR="009A07B2" w:rsidRPr="00C06283" w:rsidRDefault="009A07B2" w:rsidP="00614FD1">
            <w:pPr>
              <w:spacing w:line="276" w:lineRule="auto"/>
              <w:rPr>
                <w:rFonts w:cs="Arial"/>
              </w:rPr>
            </w:pPr>
          </w:p>
        </w:tc>
      </w:tr>
    </w:tbl>
    <w:p w:rsidR="00040265" w:rsidRDefault="00040265" w:rsidP="00040265">
      <w:pPr>
        <w:spacing w:line="276" w:lineRule="auto"/>
        <w:rPr>
          <w:rFonts w:cs="Arial"/>
        </w:rPr>
      </w:pPr>
    </w:p>
    <w:p w:rsidR="00040265" w:rsidRPr="00375B52" w:rsidRDefault="0004026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Employer Survey (if applicable) </w:t>
      </w:r>
    </w:p>
    <w:p w:rsidR="00040265" w:rsidRPr="00F449FB" w:rsidRDefault="00375B52" w:rsidP="00040265">
      <w:pPr>
        <w:ind w:left="432"/>
        <w:rPr>
          <w:rFonts w:cs="Arial"/>
          <w:i/>
          <w:color w:val="767171" w:themeColor="background2" w:themeShade="80"/>
          <w:sz w:val="21"/>
          <w:szCs w:val="21"/>
        </w:rPr>
      </w:pPr>
      <w:r>
        <w:rPr>
          <w:rFonts w:cs="Arial"/>
          <w:i/>
          <w:color w:val="767171" w:themeColor="background2" w:themeShade="80"/>
          <w:sz w:val="21"/>
          <w:szCs w:val="21"/>
        </w:rPr>
        <w:t>When strong LMI data is not available, an employer survey may be submitted. Provide a copy of the survey, including the number of those surveyed, number of responses, and a summary of the results. The survey must address the extent to which the proposed degree or certificate will be valued by employers.</w:t>
      </w:r>
    </w:p>
    <w:tbl>
      <w:tblPr>
        <w:tblStyle w:val="TableGrid"/>
        <w:tblW w:w="0" w:type="auto"/>
        <w:tblInd w:w="445" w:type="dxa"/>
        <w:tblLook w:val="04A0" w:firstRow="1" w:lastRow="0" w:firstColumn="1" w:lastColumn="0" w:noHBand="0" w:noVBand="1"/>
      </w:tblPr>
      <w:tblGrid>
        <w:gridCol w:w="8905"/>
      </w:tblGrid>
      <w:tr w:rsidR="00040265" w:rsidRPr="00527A7D" w:rsidTr="00375B52">
        <w:trPr>
          <w:trHeight w:val="2150"/>
        </w:trPr>
        <w:tc>
          <w:tcPr>
            <w:tcW w:w="8905" w:type="dxa"/>
          </w:tcPr>
          <w:p w:rsidR="00530876" w:rsidRPr="00C06283" w:rsidRDefault="00530876" w:rsidP="00614FD1">
            <w:pPr>
              <w:spacing w:line="276" w:lineRule="auto"/>
              <w:rPr>
                <w:rFonts w:cs="Arial"/>
              </w:rPr>
            </w:pPr>
            <w:bookmarkStart w:id="0" w:name="_GoBack"/>
            <w:bookmarkEnd w:id="0"/>
          </w:p>
        </w:tc>
      </w:tr>
    </w:tbl>
    <w:p w:rsidR="00E23D15" w:rsidRPr="000C3515" w:rsidRDefault="00E23D15" w:rsidP="00E23D15">
      <w:pPr>
        <w:spacing w:after="0" w:line="276" w:lineRule="auto"/>
        <w:rPr>
          <w:rFonts w:ascii="Arial" w:hAnsi="Arial" w:cs="Arial"/>
        </w:rPr>
      </w:pPr>
    </w:p>
    <w:p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Place of Program in Curriculum/Similar Programs</w:t>
      </w:r>
    </w:p>
    <w:p w:rsidR="00E23D15" w:rsidRPr="00F449FB" w:rsidRDefault="00E23D15" w:rsidP="00E23D15">
      <w:pPr>
        <w:spacing w:line="276" w:lineRule="auto"/>
        <w:rPr>
          <w:rFonts w:cs="Arial"/>
          <w:i/>
          <w:color w:val="767171" w:themeColor="background2" w:themeShade="80"/>
          <w:sz w:val="21"/>
          <w:szCs w:val="21"/>
        </w:rPr>
      </w:pPr>
      <w:r w:rsidRPr="00F449FB">
        <w:rPr>
          <w:rFonts w:cs="Arial"/>
          <w:i/>
          <w:color w:val="767171" w:themeColor="background2" w:themeShade="80"/>
          <w:sz w:val="21"/>
          <w:szCs w:val="21"/>
        </w:rPr>
        <w:t>Review the college’s existing program inventory, then address the following questions:</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 any active inventory records need to be made inactive or changed in connection with the approval or the proposed program?  If yes, please specify.</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Does the program replace any existing program(s) on the college’s inventory? Provide relevant details if this program is related to the termination or scaling down of another program(s).</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What related programs are offered by the college?</w:t>
      </w:r>
    </w:p>
    <w:p w:rsidR="00E23D15" w:rsidRPr="00961545" w:rsidRDefault="00E23D15" w:rsidP="00E23D15">
      <w:pPr>
        <w:spacing w:line="276" w:lineRule="auto"/>
        <w:ind w:left="720"/>
        <w:contextualSpacing/>
        <w:rPr>
          <w:rFonts w:cs="Arial"/>
          <w:i/>
          <w:color w:val="767171" w:themeColor="background2" w:themeShade="80"/>
        </w:rPr>
      </w:pPr>
    </w:p>
    <w:tbl>
      <w:tblPr>
        <w:tblStyle w:val="TableGrid"/>
        <w:tblW w:w="0" w:type="auto"/>
        <w:tblInd w:w="0" w:type="dxa"/>
        <w:tblLook w:val="04A0" w:firstRow="1" w:lastRow="0" w:firstColumn="1" w:lastColumn="0" w:noHBand="0" w:noVBand="1"/>
      </w:tblPr>
      <w:tblGrid>
        <w:gridCol w:w="9350"/>
      </w:tblGrid>
      <w:tr w:rsidR="00E23D15" w:rsidTr="00F449FB">
        <w:trPr>
          <w:trHeight w:val="2376"/>
        </w:trPr>
        <w:tc>
          <w:tcPr>
            <w:tcW w:w="9350" w:type="dxa"/>
          </w:tcPr>
          <w:p w:rsidR="00AE7D42" w:rsidRDefault="00AE7D42" w:rsidP="00547043">
            <w:pPr>
              <w:spacing w:line="276" w:lineRule="auto"/>
              <w:contextualSpacing/>
              <w:rPr>
                <w:rFonts w:cs="Arial"/>
              </w:rPr>
            </w:pPr>
          </w:p>
          <w:p w:rsidR="00AE7D42" w:rsidRPr="00AE7D42" w:rsidRDefault="00AE7D42" w:rsidP="00AE7D42">
            <w:pPr>
              <w:rPr>
                <w:rFonts w:cs="Arial"/>
              </w:rPr>
            </w:pPr>
          </w:p>
          <w:p w:rsidR="00AE7D42" w:rsidRPr="00AE7D42" w:rsidRDefault="00AE7D42" w:rsidP="00AE7D42">
            <w:pPr>
              <w:rPr>
                <w:rFonts w:cs="Arial"/>
              </w:rPr>
            </w:pPr>
          </w:p>
          <w:p w:rsidR="00AE7D42" w:rsidRPr="00AE7D42" w:rsidRDefault="00AE7D42" w:rsidP="00AE7D42">
            <w:pPr>
              <w:rPr>
                <w:rFonts w:cs="Arial"/>
              </w:rPr>
            </w:pPr>
          </w:p>
          <w:p w:rsidR="00AE7D42" w:rsidRDefault="00AE7D42" w:rsidP="00AE7D42">
            <w:pPr>
              <w:rPr>
                <w:rFonts w:cs="Arial"/>
              </w:rPr>
            </w:pPr>
          </w:p>
          <w:p w:rsidR="00AE7D42" w:rsidRDefault="00AE7D42" w:rsidP="00AE7D42">
            <w:pPr>
              <w:rPr>
                <w:rFonts w:cs="Arial"/>
              </w:rPr>
            </w:pPr>
          </w:p>
          <w:p w:rsidR="00AE7D42" w:rsidRDefault="00AE7D42" w:rsidP="00AE7D42">
            <w:pPr>
              <w:rPr>
                <w:rFonts w:cs="Arial"/>
              </w:rPr>
            </w:pPr>
          </w:p>
          <w:p w:rsidR="00E23D15" w:rsidRPr="00AE7D42" w:rsidRDefault="00E23D15" w:rsidP="00AE7D42">
            <w:pPr>
              <w:ind w:firstLine="720"/>
              <w:rPr>
                <w:rFonts w:cs="Arial"/>
              </w:rPr>
            </w:pPr>
          </w:p>
        </w:tc>
      </w:tr>
    </w:tbl>
    <w:p w:rsidR="00E23D15" w:rsidRDefault="00E23D15" w:rsidP="00E23D15">
      <w:pPr>
        <w:spacing w:after="120" w:line="276" w:lineRule="auto"/>
        <w:rPr>
          <w:rFonts w:ascii="Arial" w:hAnsi="Arial" w:cs="Arial"/>
          <w:b/>
        </w:rPr>
      </w:pPr>
    </w:p>
    <w:p w:rsidR="00156C9C" w:rsidRDefault="00156C9C" w:rsidP="00E23D15">
      <w:pPr>
        <w:spacing w:after="120" w:line="276" w:lineRule="auto"/>
        <w:rPr>
          <w:rFonts w:ascii="Arial" w:hAnsi="Arial" w:cs="Arial"/>
          <w:b/>
        </w:rPr>
      </w:pPr>
    </w:p>
    <w:p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E23D15" w:rsidRPr="00F449FB" w:rsidRDefault="00040265" w:rsidP="00E23D15">
      <w:pPr>
        <w:rPr>
          <w:rFonts w:cs="Arial"/>
          <w:i/>
          <w:color w:val="767171" w:themeColor="background2" w:themeShade="80"/>
          <w:sz w:val="21"/>
          <w:szCs w:val="21"/>
        </w:rPr>
      </w:pPr>
      <w:r w:rsidRPr="00F449FB">
        <w:rPr>
          <w:rFonts w:cs="Arial"/>
          <w:i/>
          <w:color w:val="767171" w:themeColor="background2" w:themeShade="80"/>
          <w:sz w:val="21"/>
          <w:szCs w:val="21"/>
        </w:rPr>
        <w:t xml:space="preserve">List </w:t>
      </w:r>
      <w:r w:rsidR="00E23D15" w:rsidRPr="00F449FB">
        <w:rPr>
          <w:rFonts w:cs="Arial"/>
          <w:i/>
          <w:color w:val="767171" w:themeColor="background2" w:themeShade="80"/>
          <w:sz w:val="21"/>
          <w:szCs w:val="21"/>
        </w:rPr>
        <w:t xml:space="preserve">similar programs offered </w:t>
      </w:r>
      <w:r w:rsidRPr="00F449FB">
        <w:rPr>
          <w:rFonts w:cs="Arial"/>
          <w:i/>
          <w:color w:val="767171" w:themeColor="background2" w:themeShade="80"/>
          <w:sz w:val="21"/>
          <w:szCs w:val="21"/>
        </w:rPr>
        <w:t>at other</w:t>
      </w:r>
      <w:r w:rsidR="00E23D15" w:rsidRPr="00F449FB">
        <w:rPr>
          <w:rFonts w:cs="Arial"/>
          <w:i/>
          <w:color w:val="767171" w:themeColor="background2" w:themeShade="80"/>
          <w:sz w:val="21"/>
          <w:szCs w:val="21"/>
        </w:rPr>
        <w:t xml:space="preserve"> colleges within the</w:t>
      </w:r>
      <w:r w:rsidRPr="00F449FB">
        <w:rPr>
          <w:rFonts w:cs="Arial"/>
          <w:i/>
          <w:color w:val="767171" w:themeColor="background2" w:themeShade="80"/>
          <w:sz w:val="21"/>
          <w:szCs w:val="21"/>
        </w:rPr>
        <w:t xml:space="preserve"> Central/Mother Lode Region that may be adversely impacted.</w:t>
      </w:r>
      <w:r w:rsidR="00AE2C01" w:rsidRPr="00F449FB">
        <w:rPr>
          <w:rFonts w:cs="Arial"/>
          <w:i/>
          <w:color w:val="767171" w:themeColor="background2" w:themeShade="80"/>
          <w:sz w:val="21"/>
          <w:szCs w:val="21"/>
        </w:rPr>
        <w:t xml:space="preserve"> Enter ‘none’ if there are no similar programs.</w:t>
      </w:r>
    </w:p>
    <w:tbl>
      <w:tblPr>
        <w:tblStyle w:val="TableGrid"/>
        <w:tblW w:w="9355" w:type="dxa"/>
        <w:tblInd w:w="0"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bl>
    <w:p w:rsidR="00E23D15" w:rsidRDefault="00E23D15" w:rsidP="00E23D15">
      <w:pPr>
        <w:spacing w:after="120" w:line="276" w:lineRule="auto"/>
        <w:rPr>
          <w:rFonts w:ascii="Arial" w:hAnsi="Arial" w:cs="Arial"/>
          <w:b/>
        </w:rPr>
      </w:pPr>
    </w:p>
    <w:p w:rsidR="00AE2C01" w:rsidRDefault="00AE2C01" w:rsidP="00AE2C01">
      <w:pPr>
        <w:spacing w:after="120"/>
        <w:rPr>
          <w:rFonts w:ascii="Arial" w:hAnsi="Arial" w:cs="Arial"/>
          <w:b/>
        </w:rPr>
      </w:pPr>
    </w:p>
    <w:p w:rsidR="00F449FB" w:rsidRDefault="00F449FB" w:rsidP="00AE2C01">
      <w:pPr>
        <w:spacing w:after="120"/>
        <w:rPr>
          <w:rFonts w:ascii="Arial" w:hAnsi="Arial" w:cs="Arial"/>
          <w:b/>
        </w:rPr>
      </w:pPr>
    </w:p>
    <w:p w:rsidR="00F449FB" w:rsidRPr="00AE2C01" w:rsidRDefault="00F449FB" w:rsidP="00AE2C01">
      <w:pPr>
        <w:spacing w:after="120"/>
        <w:rPr>
          <w:rFonts w:ascii="Arial" w:hAnsi="Arial" w:cs="Arial"/>
          <w:b/>
        </w:rPr>
      </w:pPr>
    </w:p>
    <w:p w:rsidR="00C62B41" w:rsidRDefault="00C62B41" w:rsidP="00AE2C01">
      <w:pPr>
        <w:spacing w:after="0" w:line="276" w:lineRule="auto"/>
        <w:rPr>
          <w:rFonts w:ascii="Arial" w:hAnsi="Arial" w:cs="Arial"/>
          <w:b/>
          <w:sz w:val="24"/>
          <w:szCs w:val="24"/>
          <w:u w:val="single"/>
        </w:rPr>
      </w:pPr>
    </w:p>
    <w:p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AE2C01" w:rsidRPr="00AE2C01" w:rsidRDefault="00AE2C01" w:rsidP="00AE2C01">
      <w:pPr>
        <w:spacing w:after="120"/>
        <w:rPr>
          <w:rFonts w:ascii="Arial" w:hAnsi="Arial" w:cs="Arial"/>
          <w:b/>
        </w:rPr>
      </w:pPr>
    </w:p>
    <w:p w:rsidR="00375B52" w:rsidRDefault="00375B52" w:rsidP="00AE2C01">
      <w:pPr>
        <w:spacing w:after="120"/>
        <w:rPr>
          <w:rFonts w:ascii="Arial" w:hAnsi="Arial" w:cs="Arial"/>
          <w:b/>
        </w:rPr>
      </w:pPr>
      <w:r>
        <w:rPr>
          <w:rFonts w:ascii="Arial" w:hAnsi="Arial" w:cs="Arial"/>
          <w:b/>
        </w:rPr>
        <w:t>Labor Market Information</w:t>
      </w:r>
    </w:p>
    <w:p w:rsidR="00091017" w:rsidRPr="00F449FB" w:rsidRDefault="00091017" w:rsidP="00091017">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 xml:space="preserve">In a separate attachment, provide </w:t>
      </w:r>
      <w:r>
        <w:rPr>
          <w:rFonts w:cs="Arial"/>
          <w:i/>
          <w:color w:val="767171" w:themeColor="background2" w:themeShade="80"/>
          <w:sz w:val="21"/>
          <w:szCs w:val="21"/>
        </w:rPr>
        <w:t>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rsidR="00091017" w:rsidRDefault="00091017" w:rsidP="00AE2C01">
      <w:pPr>
        <w:spacing w:after="120"/>
        <w:rPr>
          <w:rFonts w:ascii="Arial" w:hAnsi="Arial" w:cs="Arial"/>
          <w:b/>
        </w:rPr>
      </w:pP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p w:rsidR="00E23D15" w:rsidRPr="00F449FB" w:rsidRDefault="00E23D15" w:rsidP="00E23D15">
      <w:pPr>
        <w:rPr>
          <w:rFonts w:cs="Arial"/>
          <w:i/>
          <w:color w:val="767171" w:themeColor="background2" w:themeShade="80"/>
          <w:sz w:val="21"/>
          <w:szCs w:val="21"/>
        </w:rPr>
      </w:pPr>
      <w:r w:rsidRPr="00F449FB">
        <w:rPr>
          <w:rFonts w:cs="Arial"/>
          <w:i/>
          <w:color w:val="767171" w:themeColor="background2" w:themeShade="80"/>
          <w:sz w:val="21"/>
          <w:szCs w:val="21"/>
        </w:rPr>
        <w:t>This list must include advisory committee member names, job titles, and affiliations.</w:t>
      </w:r>
    </w:p>
    <w:tbl>
      <w:tblPr>
        <w:tblStyle w:val="TableGrid"/>
        <w:tblW w:w="0" w:type="auto"/>
        <w:tblInd w:w="0" w:type="dxa"/>
        <w:tblLook w:val="04A0" w:firstRow="1" w:lastRow="0" w:firstColumn="1" w:lastColumn="0" w:noHBand="0" w:noVBand="1"/>
      </w:tblPr>
      <w:tblGrid>
        <w:gridCol w:w="3116"/>
        <w:gridCol w:w="3117"/>
        <w:gridCol w:w="3117"/>
      </w:tblGrid>
      <w:tr w:rsidR="00156C9C" w:rsidTr="00F536E6">
        <w:trPr>
          <w:trHeight w:hRule="exact" w:val="317"/>
        </w:trPr>
        <w:tc>
          <w:tcPr>
            <w:tcW w:w="3116" w:type="dxa"/>
            <w:vAlign w:val="bottom"/>
          </w:tcPr>
          <w:p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bl>
    <w:p w:rsidR="00E23D15" w:rsidRDefault="00E23D15" w:rsidP="00E23D15">
      <w:pPr>
        <w:spacing w:after="120" w:line="276" w:lineRule="auto"/>
        <w:rPr>
          <w:rFonts w:ascii="Arial" w:hAnsi="Arial" w:cs="Arial"/>
          <w:b/>
        </w:rPr>
      </w:pPr>
    </w:p>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AE2C01" w:rsidRPr="00666C0B" w:rsidRDefault="00E23D15" w:rsidP="00666C0B">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In a separate attachment, provide minutes of the advisory committee meetings at which the program was discussed and approved, with relevant areas highlighted, as well as a summary of the advisory committee recommendations.</w:t>
      </w:r>
    </w:p>
    <w:p w:rsidR="0094217D" w:rsidRDefault="0094217D" w:rsidP="008D5429">
      <w:pPr>
        <w:spacing w:after="0" w:line="276" w:lineRule="auto"/>
        <w:rPr>
          <w:rFonts w:ascii="Arial" w:hAnsi="Arial" w:cs="Arial"/>
          <w:u w:val="single"/>
        </w:rPr>
      </w:pPr>
    </w:p>
    <w:sectPr w:rsidR="0094217D"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10" w:rsidRDefault="00964010" w:rsidP="008D5429">
      <w:pPr>
        <w:spacing w:after="0" w:line="240" w:lineRule="auto"/>
      </w:pPr>
      <w:r>
        <w:separator/>
      </w:r>
    </w:p>
  </w:endnote>
  <w:endnote w:type="continuationSeparator" w:id="0">
    <w:p w:rsidR="00964010" w:rsidRDefault="00964010"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95917"/>
      <w:docPartObj>
        <w:docPartGallery w:val="Page Numbers (Bottom of Page)"/>
        <w:docPartUnique/>
      </w:docPartObj>
    </w:sdtPr>
    <w:sdtEndPr>
      <w:rPr>
        <w:noProof/>
        <w:color w:val="AEAAAA" w:themeColor="background2" w:themeShade="BF"/>
      </w:rPr>
    </w:sdtEndPr>
    <w:sdtContent>
      <w:p w:rsidR="002E7E6B" w:rsidRPr="00AE7D42" w:rsidRDefault="002E7E6B">
        <w:pPr>
          <w:pStyle w:val="Footer"/>
          <w:jc w:val="right"/>
          <w:rPr>
            <w:color w:val="AEAAAA" w:themeColor="background2" w:themeShade="BF"/>
          </w:rPr>
        </w:pPr>
        <w:r w:rsidRPr="00AE7D42">
          <w:fldChar w:fldCharType="begin"/>
        </w:r>
        <w:r w:rsidRPr="00AE7D42">
          <w:instrText xml:space="preserve"> PAGE   \* MERGEFORMAT </w:instrText>
        </w:r>
        <w:r w:rsidRPr="00AE7D42">
          <w:fldChar w:fldCharType="separate"/>
        </w:r>
        <w:r w:rsidR="00530876">
          <w:rPr>
            <w:noProof/>
          </w:rPr>
          <w:t>3</w:t>
        </w:r>
        <w:r w:rsidRPr="00AE7D42">
          <w:rPr>
            <w:noProof/>
          </w:rPr>
          <w:fldChar w:fldCharType="end"/>
        </w:r>
      </w:p>
    </w:sdtContent>
  </w:sdt>
  <w:p w:rsidR="002E7E6B" w:rsidRPr="00966806" w:rsidRDefault="00966806">
    <w:pPr>
      <w:pStyle w:val="Footer"/>
      <w:rPr>
        <w:color w:val="767171" w:themeColor="background2" w:themeShade="80"/>
        <w:sz w:val="20"/>
        <w:szCs w:val="20"/>
      </w:rPr>
    </w:pPr>
    <w:r w:rsidRPr="00966806">
      <w:rPr>
        <w:color w:val="767171" w:themeColor="background2" w:themeShade="80"/>
        <w:sz w:val="20"/>
        <w:szCs w:val="20"/>
      </w:rPr>
      <w:t>CRC Revision</w:t>
    </w:r>
    <w:r w:rsidR="00AE7D42" w:rsidRPr="00966806">
      <w:rPr>
        <w:color w:val="767171" w:themeColor="background2" w:themeShade="80"/>
        <w:sz w:val="20"/>
        <w:szCs w:val="20"/>
      </w:rPr>
      <w:t xml:space="preserve"> 1/13</w:t>
    </w:r>
    <w:r w:rsidR="00482DF7" w:rsidRPr="00966806">
      <w:rPr>
        <w:color w:val="767171" w:themeColor="background2" w:themeShade="80"/>
        <w:sz w:val="20"/>
        <w:szCs w:val="20"/>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187785" w:rsidRDefault="00187785">
        <w:pPr>
          <w:pStyle w:val="Footer"/>
          <w:jc w:val="right"/>
        </w:pPr>
        <w:r w:rsidRPr="00AE7D42">
          <w:fldChar w:fldCharType="begin"/>
        </w:r>
        <w:r w:rsidRPr="00AE7D42">
          <w:instrText xml:space="preserve"> PAGE   \* MERGEFORMAT </w:instrText>
        </w:r>
        <w:r w:rsidRPr="00AE7D42">
          <w:fldChar w:fldCharType="separate"/>
        </w:r>
        <w:r w:rsidR="00530876">
          <w:rPr>
            <w:noProof/>
          </w:rPr>
          <w:t>7</w:t>
        </w:r>
        <w:r w:rsidRPr="00AE7D42">
          <w:rPr>
            <w:noProof/>
          </w:rPr>
          <w:fldChar w:fldCharType="end"/>
        </w:r>
      </w:p>
    </w:sdtContent>
  </w:sdt>
  <w:p w:rsidR="00187785" w:rsidRPr="00966806" w:rsidRDefault="00966806">
    <w:pPr>
      <w:pStyle w:val="Footer"/>
      <w:rPr>
        <w:color w:val="767171" w:themeColor="background2" w:themeShade="80"/>
        <w:sz w:val="20"/>
        <w:szCs w:val="20"/>
      </w:rPr>
    </w:pPr>
    <w:r w:rsidRPr="00966806">
      <w:rPr>
        <w:color w:val="767171" w:themeColor="background2" w:themeShade="80"/>
        <w:sz w:val="20"/>
        <w:szCs w:val="20"/>
      </w:rPr>
      <w:t>CRC Revision</w:t>
    </w:r>
    <w:r w:rsidR="00AE7D42" w:rsidRPr="00966806">
      <w:rPr>
        <w:color w:val="767171" w:themeColor="background2" w:themeShade="80"/>
        <w:sz w:val="20"/>
        <w:szCs w:val="20"/>
      </w:rPr>
      <w:t xml:space="preserve"> 1/13</w:t>
    </w:r>
    <w:r w:rsidR="00310A42" w:rsidRPr="00966806">
      <w:rPr>
        <w:color w:val="767171" w:themeColor="background2" w:themeShade="80"/>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10" w:rsidRDefault="00964010" w:rsidP="008D5429">
      <w:pPr>
        <w:spacing w:after="0" w:line="240" w:lineRule="auto"/>
      </w:pPr>
      <w:r>
        <w:separator/>
      </w:r>
    </w:p>
  </w:footnote>
  <w:footnote w:type="continuationSeparator" w:id="0">
    <w:p w:rsidR="00964010" w:rsidRDefault="00964010"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num>
  <w:num w:numId="6">
    <w:abstractNumId w:val="2"/>
  </w:num>
  <w:num w:numId="7">
    <w:abstractNumId w:val="2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3"/>
  </w:num>
  <w:num w:numId="19">
    <w:abstractNumId w:val="16"/>
  </w:num>
  <w:num w:numId="20">
    <w:abstractNumId w:val="20"/>
  </w:num>
  <w:num w:numId="21">
    <w:abstractNumId w:val="30"/>
  </w:num>
  <w:num w:numId="22">
    <w:abstractNumId w:val="7"/>
  </w:num>
  <w:num w:numId="23">
    <w:abstractNumId w:val="3"/>
  </w:num>
  <w:num w:numId="24">
    <w:abstractNumId w:val="24"/>
  </w:num>
  <w:num w:numId="25">
    <w:abstractNumId w:val="9"/>
  </w:num>
  <w:num w:numId="26">
    <w:abstractNumId w:val="4"/>
  </w:num>
  <w:num w:numId="27">
    <w:abstractNumId w:val="14"/>
  </w:num>
  <w:num w:numId="28">
    <w:abstractNumId w:val="29"/>
  </w:num>
  <w:num w:numId="29">
    <w:abstractNumId w:val="28"/>
  </w:num>
  <w:num w:numId="30">
    <w:abstractNumId w:val="11"/>
  </w:num>
  <w:num w:numId="31">
    <w:abstractNumId w:val="1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B8A"/>
    <w:rsid w:val="00040265"/>
    <w:rsid w:val="00081FD6"/>
    <w:rsid w:val="00091017"/>
    <w:rsid w:val="000955AF"/>
    <w:rsid w:val="000C3515"/>
    <w:rsid w:val="000E40A6"/>
    <w:rsid w:val="00103DE3"/>
    <w:rsid w:val="00114915"/>
    <w:rsid w:val="001176BB"/>
    <w:rsid w:val="001322FF"/>
    <w:rsid w:val="00137A64"/>
    <w:rsid w:val="001436FD"/>
    <w:rsid w:val="0014562F"/>
    <w:rsid w:val="00150343"/>
    <w:rsid w:val="0015185E"/>
    <w:rsid w:val="00156C9C"/>
    <w:rsid w:val="00157E6F"/>
    <w:rsid w:val="001601D3"/>
    <w:rsid w:val="001665C4"/>
    <w:rsid w:val="00187785"/>
    <w:rsid w:val="00195AAC"/>
    <w:rsid w:val="00196884"/>
    <w:rsid w:val="001A2A1B"/>
    <w:rsid w:val="001A5C3F"/>
    <w:rsid w:val="001A6F09"/>
    <w:rsid w:val="001C2E5E"/>
    <w:rsid w:val="001D7ED9"/>
    <w:rsid w:val="001E09CA"/>
    <w:rsid w:val="001F5E0C"/>
    <w:rsid w:val="001F71CB"/>
    <w:rsid w:val="0020294E"/>
    <w:rsid w:val="002037F6"/>
    <w:rsid w:val="00212F23"/>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10A42"/>
    <w:rsid w:val="003247C6"/>
    <w:rsid w:val="00325F6F"/>
    <w:rsid w:val="0032714E"/>
    <w:rsid w:val="003274A2"/>
    <w:rsid w:val="00332C88"/>
    <w:rsid w:val="003376B5"/>
    <w:rsid w:val="0034591A"/>
    <w:rsid w:val="0035213F"/>
    <w:rsid w:val="0035380A"/>
    <w:rsid w:val="003601E6"/>
    <w:rsid w:val="003605B2"/>
    <w:rsid w:val="00370D3A"/>
    <w:rsid w:val="003727F1"/>
    <w:rsid w:val="00375B52"/>
    <w:rsid w:val="003769AB"/>
    <w:rsid w:val="00381B1B"/>
    <w:rsid w:val="00382396"/>
    <w:rsid w:val="003839AE"/>
    <w:rsid w:val="003875E5"/>
    <w:rsid w:val="00390F13"/>
    <w:rsid w:val="003A56FD"/>
    <w:rsid w:val="003C365D"/>
    <w:rsid w:val="003C40FE"/>
    <w:rsid w:val="003D2015"/>
    <w:rsid w:val="003E36A9"/>
    <w:rsid w:val="003E6FB7"/>
    <w:rsid w:val="003F5568"/>
    <w:rsid w:val="004154CB"/>
    <w:rsid w:val="0041580D"/>
    <w:rsid w:val="004249E0"/>
    <w:rsid w:val="00430FA5"/>
    <w:rsid w:val="0043330C"/>
    <w:rsid w:val="00433C1B"/>
    <w:rsid w:val="004352DA"/>
    <w:rsid w:val="00437179"/>
    <w:rsid w:val="004372F6"/>
    <w:rsid w:val="00437851"/>
    <w:rsid w:val="004617B2"/>
    <w:rsid w:val="004630BB"/>
    <w:rsid w:val="00464806"/>
    <w:rsid w:val="00465BEC"/>
    <w:rsid w:val="004717FD"/>
    <w:rsid w:val="0047461B"/>
    <w:rsid w:val="00477AA3"/>
    <w:rsid w:val="00482DF7"/>
    <w:rsid w:val="004A5816"/>
    <w:rsid w:val="004B77F5"/>
    <w:rsid w:val="004C2FF8"/>
    <w:rsid w:val="004D37AE"/>
    <w:rsid w:val="004D5692"/>
    <w:rsid w:val="004E168A"/>
    <w:rsid w:val="004E2F73"/>
    <w:rsid w:val="004E62AD"/>
    <w:rsid w:val="004E7441"/>
    <w:rsid w:val="004F0AC8"/>
    <w:rsid w:val="00501EEF"/>
    <w:rsid w:val="00507C1C"/>
    <w:rsid w:val="00510A90"/>
    <w:rsid w:val="00525139"/>
    <w:rsid w:val="00527A7D"/>
    <w:rsid w:val="00530876"/>
    <w:rsid w:val="00534D6E"/>
    <w:rsid w:val="00547043"/>
    <w:rsid w:val="0054750D"/>
    <w:rsid w:val="00571DC3"/>
    <w:rsid w:val="00583D5B"/>
    <w:rsid w:val="00594864"/>
    <w:rsid w:val="00595688"/>
    <w:rsid w:val="005C4BD1"/>
    <w:rsid w:val="005C5FD0"/>
    <w:rsid w:val="005D0029"/>
    <w:rsid w:val="005D3B3F"/>
    <w:rsid w:val="005D4201"/>
    <w:rsid w:val="005D6AAF"/>
    <w:rsid w:val="005E4A7F"/>
    <w:rsid w:val="0062481B"/>
    <w:rsid w:val="00634D24"/>
    <w:rsid w:val="00654CE1"/>
    <w:rsid w:val="00666C0B"/>
    <w:rsid w:val="00681543"/>
    <w:rsid w:val="00687B80"/>
    <w:rsid w:val="006A080D"/>
    <w:rsid w:val="006A2154"/>
    <w:rsid w:val="006A3727"/>
    <w:rsid w:val="006B4BED"/>
    <w:rsid w:val="006F6F2D"/>
    <w:rsid w:val="00707A90"/>
    <w:rsid w:val="00712CFC"/>
    <w:rsid w:val="00714DD6"/>
    <w:rsid w:val="007179F3"/>
    <w:rsid w:val="00722F3C"/>
    <w:rsid w:val="007438C5"/>
    <w:rsid w:val="00765919"/>
    <w:rsid w:val="007675CA"/>
    <w:rsid w:val="0077656D"/>
    <w:rsid w:val="00776DF3"/>
    <w:rsid w:val="00781127"/>
    <w:rsid w:val="0078684E"/>
    <w:rsid w:val="007A449B"/>
    <w:rsid w:val="007B71A1"/>
    <w:rsid w:val="007C3A9F"/>
    <w:rsid w:val="008008F0"/>
    <w:rsid w:val="008038A9"/>
    <w:rsid w:val="00807821"/>
    <w:rsid w:val="00811F54"/>
    <w:rsid w:val="00820A5B"/>
    <w:rsid w:val="008501C0"/>
    <w:rsid w:val="00851A62"/>
    <w:rsid w:val="008520A6"/>
    <w:rsid w:val="008547D4"/>
    <w:rsid w:val="00876B1F"/>
    <w:rsid w:val="008827B2"/>
    <w:rsid w:val="00886623"/>
    <w:rsid w:val="0089135F"/>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13212"/>
    <w:rsid w:val="00914A74"/>
    <w:rsid w:val="009204F4"/>
    <w:rsid w:val="00926ECA"/>
    <w:rsid w:val="00927659"/>
    <w:rsid w:val="0094132A"/>
    <w:rsid w:val="0094217D"/>
    <w:rsid w:val="00946420"/>
    <w:rsid w:val="00952475"/>
    <w:rsid w:val="00961545"/>
    <w:rsid w:val="0096231A"/>
    <w:rsid w:val="00964010"/>
    <w:rsid w:val="00966806"/>
    <w:rsid w:val="009750F6"/>
    <w:rsid w:val="00977501"/>
    <w:rsid w:val="0099457F"/>
    <w:rsid w:val="009A00F6"/>
    <w:rsid w:val="009A07B2"/>
    <w:rsid w:val="009A15B2"/>
    <w:rsid w:val="009B5A30"/>
    <w:rsid w:val="009C4D75"/>
    <w:rsid w:val="009C74B1"/>
    <w:rsid w:val="009F7AE4"/>
    <w:rsid w:val="00A16FB2"/>
    <w:rsid w:val="00A37367"/>
    <w:rsid w:val="00A52C94"/>
    <w:rsid w:val="00A90CF2"/>
    <w:rsid w:val="00A92C34"/>
    <w:rsid w:val="00A92F4E"/>
    <w:rsid w:val="00A97418"/>
    <w:rsid w:val="00AA65CB"/>
    <w:rsid w:val="00AB18B1"/>
    <w:rsid w:val="00AB1E4D"/>
    <w:rsid w:val="00AB5897"/>
    <w:rsid w:val="00AB7917"/>
    <w:rsid w:val="00AC3C2C"/>
    <w:rsid w:val="00AC3E10"/>
    <w:rsid w:val="00AD14D5"/>
    <w:rsid w:val="00AE22AA"/>
    <w:rsid w:val="00AE2C01"/>
    <w:rsid w:val="00AE3B5C"/>
    <w:rsid w:val="00AE7D42"/>
    <w:rsid w:val="00AF2A43"/>
    <w:rsid w:val="00B015B4"/>
    <w:rsid w:val="00B2218B"/>
    <w:rsid w:val="00B53850"/>
    <w:rsid w:val="00B6644A"/>
    <w:rsid w:val="00B66DF9"/>
    <w:rsid w:val="00B733A2"/>
    <w:rsid w:val="00B9396A"/>
    <w:rsid w:val="00B976DE"/>
    <w:rsid w:val="00BA5B16"/>
    <w:rsid w:val="00BB481A"/>
    <w:rsid w:val="00BB672F"/>
    <w:rsid w:val="00BC3267"/>
    <w:rsid w:val="00BD7045"/>
    <w:rsid w:val="00BD71F9"/>
    <w:rsid w:val="00BD7613"/>
    <w:rsid w:val="00BE0FB3"/>
    <w:rsid w:val="00BF5EFD"/>
    <w:rsid w:val="00BF7B37"/>
    <w:rsid w:val="00C02F87"/>
    <w:rsid w:val="00C049C7"/>
    <w:rsid w:val="00C06283"/>
    <w:rsid w:val="00C063FD"/>
    <w:rsid w:val="00C07D37"/>
    <w:rsid w:val="00C2283D"/>
    <w:rsid w:val="00C31737"/>
    <w:rsid w:val="00C62B41"/>
    <w:rsid w:val="00C67E3E"/>
    <w:rsid w:val="00C72353"/>
    <w:rsid w:val="00C72899"/>
    <w:rsid w:val="00C74DBB"/>
    <w:rsid w:val="00C76ED0"/>
    <w:rsid w:val="00C928F4"/>
    <w:rsid w:val="00C92CAB"/>
    <w:rsid w:val="00C96516"/>
    <w:rsid w:val="00CA1114"/>
    <w:rsid w:val="00CC210F"/>
    <w:rsid w:val="00CC2A71"/>
    <w:rsid w:val="00CC36E3"/>
    <w:rsid w:val="00CC4C78"/>
    <w:rsid w:val="00CC793F"/>
    <w:rsid w:val="00CD06C5"/>
    <w:rsid w:val="00CD5736"/>
    <w:rsid w:val="00CF0199"/>
    <w:rsid w:val="00D11AC8"/>
    <w:rsid w:val="00D26B53"/>
    <w:rsid w:val="00D26F84"/>
    <w:rsid w:val="00D529D0"/>
    <w:rsid w:val="00D56524"/>
    <w:rsid w:val="00D6092F"/>
    <w:rsid w:val="00D71838"/>
    <w:rsid w:val="00D766A9"/>
    <w:rsid w:val="00D82849"/>
    <w:rsid w:val="00D84E8C"/>
    <w:rsid w:val="00D85176"/>
    <w:rsid w:val="00D91DD8"/>
    <w:rsid w:val="00D939E8"/>
    <w:rsid w:val="00DB4EE5"/>
    <w:rsid w:val="00DC248E"/>
    <w:rsid w:val="00DC3044"/>
    <w:rsid w:val="00E0637F"/>
    <w:rsid w:val="00E11266"/>
    <w:rsid w:val="00E225C0"/>
    <w:rsid w:val="00E22DAC"/>
    <w:rsid w:val="00E23D15"/>
    <w:rsid w:val="00E361FD"/>
    <w:rsid w:val="00E406F6"/>
    <w:rsid w:val="00E51E8A"/>
    <w:rsid w:val="00E5568C"/>
    <w:rsid w:val="00E571FB"/>
    <w:rsid w:val="00E70CE2"/>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28CA"/>
    <w:rsid w:val="00F42EFE"/>
    <w:rsid w:val="00F449FB"/>
    <w:rsid w:val="00F52D9B"/>
    <w:rsid w:val="00F536E6"/>
    <w:rsid w:val="00F61C22"/>
    <w:rsid w:val="00F708B4"/>
    <w:rsid w:val="00F71CB5"/>
    <w:rsid w:val="00F8365B"/>
    <w:rsid w:val="00F9748C"/>
    <w:rsid w:val="00FA6390"/>
    <w:rsid w:val="00FB09EA"/>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2FB74A-0B6F-466C-842E-7751E78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7A9213D1D46699A0121521AA44BAC"/>
        <w:category>
          <w:name w:val="General"/>
          <w:gallery w:val="placeholder"/>
        </w:category>
        <w:types>
          <w:type w:val="bbPlcHdr"/>
        </w:types>
        <w:behaviors>
          <w:behavior w:val="content"/>
        </w:behaviors>
        <w:guid w:val="{0CD7504A-7B1E-4E2D-8AB1-0E92159B3A6B}"/>
      </w:docPartPr>
      <w:docPartBody>
        <w:p w:rsidR="0033119F" w:rsidRDefault="000A291E" w:rsidP="000A291E">
          <w:pPr>
            <w:pStyle w:val="1B67A9213D1D46699A0121521AA44BAC"/>
          </w:pPr>
          <w:r w:rsidRPr="007640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1E"/>
    <w:rsid w:val="00026168"/>
    <w:rsid w:val="0003297C"/>
    <w:rsid w:val="000A291E"/>
    <w:rsid w:val="0033119F"/>
    <w:rsid w:val="0033596C"/>
    <w:rsid w:val="00796619"/>
    <w:rsid w:val="009F0992"/>
    <w:rsid w:val="00A91D6F"/>
    <w:rsid w:val="00E60F45"/>
    <w:rsid w:val="00E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96C"/>
    <w:rPr>
      <w:color w:val="808080"/>
    </w:rPr>
  </w:style>
  <w:style w:type="paragraph" w:customStyle="1" w:styleId="0FD2F85F820E49AD8CC3840E1385B9F5">
    <w:name w:val="0FD2F85F820E49AD8CC3840E1385B9F5"/>
    <w:rsid w:val="000A291E"/>
    <w:rPr>
      <w:rFonts w:eastAsiaTheme="minorHAnsi"/>
    </w:rPr>
  </w:style>
  <w:style w:type="paragraph" w:customStyle="1" w:styleId="0FD2F85F820E49AD8CC3840E1385B9F51">
    <w:name w:val="0FD2F85F820E49AD8CC3840E1385B9F51"/>
    <w:rsid w:val="000A291E"/>
    <w:rPr>
      <w:rFonts w:eastAsiaTheme="minorHAnsi"/>
    </w:rPr>
  </w:style>
  <w:style w:type="paragraph" w:customStyle="1" w:styleId="0FD2F85F820E49AD8CC3840E1385B9F52">
    <w:name w:val="0FD2F85F820E49AD8CC3840E1385B9F52"/>
    <w:rsid w:val="000A291E"/>
    <w:rPr>
      <w:rFonts w:eastAsiaTheme="minorHAnsi"/>
    </w:rPr>
  </w:style>
  <w:style w:type="paragraph" w:customStyle="1" w:styleId="ECC9E0BF61A64986AAC136AC302313C0">
    <w:name w:val="ECC9E0BF61A64986AAC136AC302313C0"/>
    <w:rsid w:val="000A291E"/>
    <w:rPr>
      <w:rFonts w:eastAsiaTheme="minorHAnsi"/>
    </w:rPr>
  </w:style>
  <w:style w:type="paragraph" w:customStyle="1" w:styleId="0FD2F85F820E49AD8CC3840E1385B9F53">
    <w:name w:val="0FD2F85F820E49AD8CC3840E1385B9F53"/>
    <w:rsid w:val="000A291E"/>
    <w:rPr>
      <w:rFonts w:eastAsiaTheme="minorHAnsi"/>
    </w:rPr>
  </w:style>
  <w:style w:type="paragraph" w:customStyle="1" w:styleId="ECC9E0BF61A64986AAC136AC302313C01">
    <w:name w:val="ECC9E0BF61A64986AAC136AC302313C01"/>
    <w:rsid w:val="000A291E"/>
    <w:rPr>
      <w:rFonts w:eastAsiaTheme="minorHAnsi"/>
    </w:rPr>
  </w:style>
  <w:style w:type="paragraph" w:customStyle="1" w:styleId="0FD2F85F820E49AD8CC3840E1385B9F54">
    <w:name w:val="0FD2F85F820E49AD8CC3840E1385B9F54"/>
    <w:rsid w:val="000A291E"/>
    <w:rPr>
      <w:rFonts w:eastAsiaTheme="minorHAnsi"/>
    </w:rPr>
  </w:style>
  <w:style w:type="paragraph" w:customStyle="1" w:styleId="ECC9E0BF61A64986AAC136AC302313C02">
    <w:name w:val="ECC9E0BF61A64986AAC136AC302313C02"/>
    <w:rsid w:val="000A291E"/>
    <w:rPr>
      <w:rFonts w:eastAsiaTheme="minorHAnsi"/>
    </w:rPr>
  </w:style>
  <w:style w:type="paragraph" w:customStyle="1" w:styleId="195A5034E4F846CDBE60D583774FA867">
    <w:name w:val="195A5034E4F846CDBE60D583774FA867"/>
    <w:rsid w:val="000A291E"/>
  </w:style>
  <w:style w:type="paragraph" w:customStyle="1" w:styleId="4331BC05D3EE4CEA8B9893A8A001D4E7">
    <w:name w:val="4331BC05D3EE4CEA8B9893A8A001D4E7"/>
    <w:rsid w:val="000A291E"/>
  </w:style>
  <w:style w:type="paragraph" w:customStyle="1" w:styleId="0FD2F85F820E49AD8CC3840E1385B9F55">
    <w:name w:val="0FD2F85F820E49AD8CC3840E1385B9F55"/>
    <w:rsid w:val="000A291E"/>
    <w:rPr>
      <w:rFonts w:eastAsiaTheme="minorHAnsi"/>
    </w:rPr>
  </w:style>
  <w:style w:type="paragraph" w:customStyle="1" w:styleId="ECC9E0BF61A64986AAC136AC302313C03">
    <w:name w:val="ECC9E0BF61A64986AAC136AC302313C03"/>
    <w:rsid w:val="000A291E"/>
    <w:rPr>
      <w:rFonts w:eastAsiaTheme="minorHAnsi"/>
    </w:rPr>
  </w:style>
  <w:style w:type="paragraph" w:customStyle="1" w:styleId="195A5034E4F846CDBE60D583774FA8671">
    <w:name w:val="195A5034E4F846CDBE60D583774FA8671"/>
    <w:rsid w:val="000A291E"/>
    <w:rPr>
      <w:rFonts w:eastAsiaTheme="minorHAnsi"/>
    </w:rPr>
  </w:style>
  <w:style w:type="paragraph" w:customStyle="1" w:styleId="4331BC05D3EE4CEA8B9893A8A001D4E71">
    <w:name w:val="4331BC05D3EE4CEA8B9893A8A001D4E71"/>
    <w:rsid w:val="000A291E"/>
    <w:rPr>
      <w:rFonts w:eastAsiaTheme="minorHAnsi"/>
    </w:rPr>
  </w:style>
  <w:style w:type="paragraph" w:customStyle="1" w:styleId="97943348AF914F90AE82933B31D70087">
    <w:name w:val="97943348AF914F90AE82933B31D70087"/>
    <w:rsid w:val="000A291E"/>
  </w:style>
  <w:style w:type="paragraph" w:customStyle="1" w:styleId="0FD2F85F820E49AD8CC3840E1385B9F56">
    <w:name w:val="0FD2F85F820E49AD8CC3840E1385B9F56"/>
    <w:rsid w:val="000A291E"/>
    <w:rPr>
      <w:rFonts w:eastAsiaTheme="minorHAnsi"/>
    </w:rPr>
  </w:style>
  <w:style w:type="paragraph" w:customStyle="1" w:styleId="195A5034E4F846CDBE60D583774FA8672">
    <w:name w:val="195A5034E4F846CDBE60D583774FA8672"/>
    <w:rsid w:val="000A291E"/>
    <w:rPr>
      <w:rFonts w:eastAsiaTheme="minorHAnsi"/>
    </w:rPr>
  </w:style>
  <w:style w:type="paragraph" w:customStyle="1" w:styleId="4331BC05D3EE4CEA8B9893A8A001D4E72">
    <w:name w:val="4331BC05D3EE4CEA8B9893A8A001D4E72"/>
    <w:rsid w:val="000A291E"/>
    <w:rPr>
      <w:rFonts w:eastAsiaTheme="minorHAnsi"/>
    </w:rPr>
  </w:style>
  <w:style w:type="paragraph" w:customStyle="1" w:styleId="97943348AF914F90AE82933B31D700871">
    <w:name w:val="97943348AF914F90AE82933B31D700871"/>
    <w:rsid w:val="000A291E"/>
    <w:rPr>
      <w:rFonts w:eastAsiaTheme="minorHAnsi"/>
    </w:rPr>
  </w:style>
  <w:style w:type="paragraph" w:customStyle="1" w:styleId="0FD2F85F820E49AD8CC3840E1385B9F57">
    <w:name w:val="0FD2F85F820E49AD8CC3840E1385B9F57"/>
    <w:rsid w:val="000A291E"/>
    <w:rPr>
      <w:rFonts w:eastAsiaTheme="minorHAnsi"/>
    </w:rPr>
  </w:style>
  <w:style w:type="paragraph" w:customStyle="1" w:styleId="195A5034E4F846CDBE60D583774FA8673">
    <w:name w:val="195A5034E4F846CDBE60D583774FA8673"/>
    <w:rsid w:val="000A291E"/>
    <w:rPr>
      <w:rFonts w:eastAsiaTheme="minorHAnsi"/>
    </w:rPr>
  </w:style>
  <w:style w:type="paragraph" w:customStyle="1" w:styleId="4331BC05D3EE4CEA8B9893A8A001D4E73">
    <w:name w:val="4331BC05D3EE4CEA8B9893A8A001D4E73"/>
    <w:rsid w:val="000A291E"/>
    <w:rPr>
      <w:rFonts w:eastAsiaTheme="minorHAnsi"/>
    </w:rPr>
  </w:style>
  <w:style w:type="paragraph" w:customStyle="1" w:styleId="97943348AF914F90AE82933B31D700872">
    <w:name w:val="97943348AF914F90AE82933B31D700872"/>
    <w:rsid w:val="000A291E"/>
    <w:rPr>
      <w:rFonts w:eastAsiaTheme="minorHAnsi"/>
    </w:rPr>
  </w:style>
  <w:style w:type="paragraph" w:customStyle="1" w:styleId="1B67A9213D1D46699A0121521AA44BAC">
    <w:name w:val="1B67A9213D1D46699A0121521AA44BAC"/>
    <w:rsid w:val="000A291E"/>
  </w:style>
  <w:style w:type="paragraph" w:customStyle="1" w:styleId="0FD2F85F820E49AD8CC3840E1385B9F58">
    <w:name w:val="0FD2F85F820E49AD8CC3840E1385B9F58"/>
    <w:rsid w:val="000A291E"/>
    <w:rPr>
      <w:rFonts w:eastAsiaTheme="minorHAnsi"/>
    </w:rPr>
  </w:style>
  <w:style w:type="paragraph" w:customStyle="1" w:styleId="195A5034E4F846CDBE60D583774FA8674">
    <w:name w:val="195A5034E4F846CDBE60D583774FA8674"/>
    <w:rsid w:val="000A291E"/>
    <w:rPr>
      <w:rFonts w:eastAsiaTheme="minorHAnsi"/>
    </w:rPr>
  </w:style>
  <w:style w:type="paragraph" w:customStyle="1" w:styleId="4331BC05D3EE4CEA8B9893A8A001D4E74">
    <w:name w:val="4331BC05D3EE4CEA8B9893A8A001D4E74"/>
    <w:rsid w:val="000A291E"/>
    <w:rPr>
      <w:rFonts w:eastAsiaTheme="minorHAnsi"/>
    </w:rPr>
  </w:style>
  <w:style w:type="paragraph" w:customStyle="1" w:styleId="97943348AF914F90AE82933B31D700873">
    <w:name w:val="97943348AF914F90AE82933B31D700873"/>
    <w:rsid w:val="000A291E"/>
    <w:rPr>
      <w:rFonts w:eastAsiaTheme="minorHAnsi"/>
    </w:rPr>
  </w:style>
  <w:style w:type="paragraph" w:customStyle="1" w:styleId="0FD2F85F820E49AD8CC3840E1385B9F59">
    <w:name w:val="0FD2F85F820E49AD8CC3840E1385B9F59"/>
    <w:rsid w:val="000A291E"/>
    <w:rPr>
      <w:rFonts w:eastAsiaTheme="minorHAnsi"/>
    </w:rPr>
  </w:style>
  <w:style w:type="paragraph" w:customStyle="1" w:styleId="195A5034E4F846CDBE60D583774FA8675">
    <w:name w:val="195A5034E4F846CDBE60D583774FA8675"/>
    <w:rsid w:val="000A291E"/>
    <w:rPr>
      <w:rFonts w:eastAsiaTheme="minorHAnsi"/>
    </w:rPr>
  </w:style>
  <w:style w:type="paragraph" w:customStyle="1" w:styleId="4331BC05D3EE4CEA8B9893A8A001D4E75">
    <w:name w:val="4331BC05D3EE4CEA8B9893A8A001D4E75"/>
    <w:rsid w:val="000A291E"/>
    <w:rPr>
      <w:rFonts w:eastAsiaTheme="minorHAnsi"/>
    </w:rPr>
  </w:style>
  <w:style w:type="paragraph" w:customStyle="1" w:styleId="97943348AF914F90AE82933B31D700874">
    <w:name w:val="97943348AF914F90AE82933B31D700874"/>
    <w:rsid w:val="000A291E"/>
    <w:rPr>
      <w:rFonts w:eastAsiaTheme="minorHAnsi"/>
    </w:rPr>
  </w:style>
  <w:style w:type="paragraph" w:customStyle="1" w:styleId="0FD2F85F820E49AD8CC3840E1385B9F510">
    <w:name w:val="0FD2F85F820E49AD8CC3840E1385B9F510"/>
    <w:rsid w:val="000A291E"/>
    <w:rPr>
      <w:rFonts w:eastAsiaTheme="minorHAnsi"/>
    </w:rPr>
  </w:style>
  <w:style w:type="paragraph" w:customStyle="1" w:styleId="195A5034E4F846CDBE60D583774FA8676">
    <w:name w:val="195A5034E4F846CDBE60D583774FA8676"/>
    <w:rsid w:val="000A291E"/>
    <w:rPr>
      <w:rFonts w:eastAsiaTheme="minorHAnsi"/>
    </w:rPr>
  </w:style>
  <w:style w:type="paragraph" w:customStyle="1" w:styleId="4331BC05D3EE4CEA8B9893A8A001D4E76">
    <w:name w:val="4331BC05D3EE4CEA8B9893A8A001D4E76"/>
    <w:rsid w:val="000A291E"/>
    <w:rPr>
      <w:rFonts w:eastAsiaTheme="minorHAnsi"/>
    </w:rPr>
  </w:style>
  <w:style w:type="paragraph" w:customStyle="1" w:styleId="97943348AF914F90AE82933B31D700875">
    <w:name w:val="97943348AF914F90AE82933B31D700875"/>
    <w:rsid w:val="000A291E"/>
    <w:rPr>
      <w:rFonts w:eastAsiaTheme="minorHAnsi"/>
    </w:rPr>
  </w:style>
  <w:style w:type="paragraph" w:customStyle="1" w:styleId="3FEE63019F764799BAE447D3C605DAA5">
    <w:name w:val="3FEE63019F764799BAE447D3C605DAA5"/>
    <w:rsid w:val="000A291E"/>
    <w:rPr>
      <w:rFonts w:eastAsiaTheme="minorHAnsi"/>
    </w:rPr>
  </w:style>
  <w:style w:type="paragraph" w:customStyle="1" w:styleId="0FD2F85F820E49AD8CC3840E1385B9F511">
    <w:name w:val="0FD2F85F820E49AD8CC3840E1385B9F511"/>
    <w:rsid w:val="000A291E"/>
    <w:rPr>
      <w:rFonts w:eastAsiaTheme="minorHAnsi"/>
    </w:rPr>
  </w:style>
  <w:style w:type="paragraph" w:customStyle="1" w:styleId="195A5034E4F846CDBE60D583774FA8677">
    <w:name w:val="195A5034E4F846CDBE60D583774FA8677"/>
    <w:rsid w:val="000A291E"/>
    <w:rPr>
      <w:rFonts w:eastAsiaTheme="minorHAnsi"/>
    </w:rPr>
  </w:style>
  <w:style w:type="paragraph" w:customStyle="1" w:styleId="4331BC05D3EE4CEA8B9893A8A001D4E77">
    <w:name w:val="4331BC05D3EE4CEA8B9893A8A001D4E77"/>
    <w:rsid w:val="000A291E"/>
    <w:rPr>
      <w:rFonts w:eastAsiaTheme="minorHAnsi"/>
    </w:rPr>
  </w:style>
  <w:style w:type="paragraph" w:customStyle="1" w:styleId="97943348AF914F90AE82933B31D700876">
    <w:name w:val="97943348AF914F90AE82933B31D700876"/>
    <w:rsid w:val="000A291E"/>
    <w:rPr>
      <w:rFonts w:eastAsiaTheme="minorHAnsi"/>
    </w:rPr>
  </w:style>
  <w:style w:type="paragraph" w:customStyle="1" w:styleId="0FD2F85F820E49AD8CC3840E1385B9F512">
    <w:name w:val="0FD2F85F820E49AD8CC3840E1385B9F512"/>
    <w:rsid w:val="000A291E"/>
    <w:rPr>
      <w:rFonts w:eastAsiaTheme="minorHAnsi"/>
    </w:rPr>
  </w:style>
  <w:style w:type="paragraph" w:customStyle="1" w:styleId="195A5034E4F846CDBE60D583774FA8678">
    <w:name w:val="195A5034E4F846CDBE60D583774FA8678"/>
    <w:rsid w:val="000A291E"/>
    <w:rPr>
      <w:rFonts w:eastAsiaTheme="minorHAnsi"/>
    </w:rPr>
  </w:style>
  <w:style w:type="paragraph" w:customStyle="1" w:styleId="4331BC05D3EE4CEA8B9893A8A001D4E78">
    <w:name w:val="4331BC05D3EE4CEA8B9893A8A001D4E78"/>
    <w:rsid w:val="000A291E"/>
    <w:rPr>
      <w:rFonts w:eastAsiaTheme="minorHAnsi"/>
    </w:rPr>
  </w:style>
  <w:style w:type="paragraph" w:customStyle="1" w:styleId="97943348AF914F90AE82933B31D700877">
    <w:name w:val="97943348AF914F90AE82933B31D700877"/>
    <w:rsid w:val="000A291E"/>
    <w:rPr>
      <w:rFonts w:eastAsiaTheme="minorHAnsi"/>
    </w:rPr>
  </w:style>
  <w:style w:type="paragraph" w:customStyle="1" w:styleId="0FD2F85F820E49AD8CC3840E1385B9F513">
    <w:name w:val="0FD2F85F820E49AD8CC3840E1385B9F513"/>
    <w:rsid w:val="000A291E"/>
    <w:rPr>
      <w:rFonts w:eastAsiaTheme="minorHAnsi"/>
    </w:rPr>
  </w:style>
  <w:style w:type="paragraph" w:customStyle="1" w:styleId="0FD2F85F820E49AD8CC3840E1385B9F514">
    <w:name w:val="0FD2F85F820E49AD8CC3840E1385B9F514"/>
    <w:rsid w:val="000A291E"/>
    <w:rPr>
      <w:rFonts w:eastAsiaTheme="minorHAnsi"/>
    </w:rPr>
  </w:style>
  <w:style w:type="paragraph" w:customStyle="1" w:styleId="195A5034E4F846CDBE60D583774FA8679">
    <w:name w:val="195A5034E4F846CDBE60D583774FA8679"/>
    <w:rsid w:val="000A291E"/>
    <w:rPr>
      <w:rFonts w:eastAsiaTheme="minorHAnsi"/>
    </w:rPr>
  </w:style>
  <w:style w:type="paragraph" w:customStyle="1" w:styleId="4331BC05D3EE4CEA8B9893A8A001D4E79">
    <w:name w:val="4331BC05D3EE4CEA8B9893A8A001D4E79"/>
    <w:rsid w:val="000A291E"/>
    <w:rPr>
      <w:rFonts w:eastAsiaTheme="minorHAnsi"/>
    </w:rPr>
  </w:style>
  <w:style w:type="paragraph" w:customStyle="1" w:styleId="97943348AF914F90AE82933B31D700878">
    <w:name w:val="97943348AF914F90AE82933B31D700878"/>
    <w:rsid w:val="000A291E"/>
    <w:rPr>
      <w:rFonts w:eastAsiaTheme="minorHAnsi"/>
    </w:rPr>
  </w:style>
  <w:style w:type="paragraph" w:customStyle="1" w:styleId="0FD2F85F820E49AD8CC3840E1385B9F515">
    <w:name w:val="0FD2F85F820E49AD8CC3840E1385B9F515"/>
    <w:rsid w:val="000A291E"/>
    <w:rPr>
      <w:rFonts w:eastAsiaTheme="minorHAnsi"/>
    </w:rPr>
  </w:style>
  <w:style w:type="paragraph" w:customStyle="1" w:styleId="195A5034E4F846CDBE60D583774FA86710">
    <w:name w:val="195A5034E4F846CDBE60D583774FA86710"/>
    <w:rsid w:val="000A291E"/>
    <w:rPr>
      <w:rFonts w:eastAsiaTheme="minorHAnsi"/>
    </w:rPr>
  </w:style>
  <w:style w:type="paragraph" w:customStyle="1" w:styleId="4331BC05D3EE4CEA8B9893A8A001D4E710">
    <w:name w:val="4331BC05D3EE4CEA8B9893A8A001D4E710"/>
    <w:rsid w:val="000A291E"/>
    <w:rPr>
      <w:rFonts w:eastAsiaTheme="minorHAnsi"/>
    </w:rPr>
  </w:style>
  <w:style w:type="paragraph" w:customStyle="1" w:styleId="97943348AF914F90AE82933B31D700879">
    <w:name w:val="97943348AF914F90AE82933B31D700879"/>
    <w:rsid w:val="000A291E"/>
    <w:rPr>
      <w:rFonts w:eastAsiaTheme="minorHAnsi"/>
    </w:rPr>
  </w:style>
  <w:style w:type="paragraph" w:customStyle="1" w:styleId="0FD2F85F820E49AD8CC3840E1385B9F516">
    <w:name w:val="0FD2F85F820E49AD8CC3840E1385B9F516"/>
    <w:rsid w:val="000A291E"/>
    <w:rPr>
      <w:rFonts w:eastAsiaTheme="minorHAnsi"/>
    </w:rPr>
  </w:style>
  <w:style w:type="paragraph" w:customStyle="1" w:styleId="195A5034E4F846CDBE60D583774FA86711">
    <w:name w:val="195A5034E4F846CDBE60D583774FA86711"/>
    <w:rsid w:val="000A291E"/>
    <w:rPr>
      <w:rFonts w:eastAsiaTheme="minorHAnsi"/>
    </w:rPr>
  </w:style>
  <w:style w:type="paragraph" w:customStyle="1" w:styleId="4331BC05D3EE4CEA8B9893A8A001D4E711">
    <w:name w:val="4331BC05D3EE4CEA8B9893A8A001D4E711"/>
    <w:rsid w:val="000A291E"/>
    <w:rPr>
      <w:rFonts w:eastAsiaTheme="minorHAnsi"/>
    </w:rPr>
  </w:style>
  <w:style w:type="paragraph" w:customStyle="1" w:styleId="97943348AF914F90AE82933B31D7008710">
    <w:name w:val="97943348AF914F90AE82933B31D7008710"/>
    <w:rsid w:val="000A291E"/>
    <w:rPr>
      <w:rFonts w:eastAsiaTheme="minorHAnsi"/>
    </w:rPr>
  </w:style>
  <w:style w:type="paragraph" w:customStyle="1" w:styleId="0FD2F85F820E49AD8CC3840E1385B9F517">
    <w:name w:val="0FD2F85F820E49AD8CC3840E1385B9F517"/>
    <w:rsid w:val="000A291E"/>
    <w:rPr>
      <w:rFonts w:eastAsiaTheme="minorHAnsi"/>
    </w:rPr>
  </w:style>
  <w:style w:type="paragraph" w:customStyle="1" w:styleId="195A5034E4F846CDBE60D583774FA86712">
    <w:name w:val="195A5034E4F846CDBE60D583774FA86712"/>
    <w:rsid w:val="000A291E"/>
    <w:rPr>
      <w:rFonts w:eastAsiaTheme="minorHAnsi"/>
    </w:rPr>
  </w:style>
  <w:style w:type="paragraph" w:customStyle="1" w:styleId="4331BC05D3EE4CEA8B9893A8A001D4E712">
    <w:name w:val="4331BC05D3EE4CEA8B9893A8A001D4E712"/>
    <w:rsid w:val="000A291E"/>
    <w:rPr>
      <w:rFonts w:eastAsiaTheme="minorHAnsi"/>
    </w:rPr>
  </w:style>
  <w:style w:type="paragraph" w:customStyle="1" w:styleId="97943348AF914F90AE82933B31D7008711">
    <w:name w:val="97943348AF914F90AE82933B31D7008711"/>
    <w:rsid w:val="000A291E"/>
    <w:rPr>
      <w:rFonts w:eastAsiaTheme="minorHAnsi"/>
    </w:rPr>
  </w:style>
  <w:style w:type="paragraph" w:customStyle="1" w:styleId="0FD2F85F820E49AD8CC3840E1385B9F518">
    <w:name w:val="0FD2F85F820E49AD8CC3840E1385B9F518"/>
    <w:rsid w:val="000A291E"/>
    <w:rPr>
      <w:rFonts w:eastAsiaTheme="minorHAnsi"/>
    </w:rPr>
  </w:style>
  <w:style w:type="paragraph" w:customStyle="1" w:styleId="195A5034E4F846CDBE60D583774FA86713">
    <w:name w:val="195A5034E4F846CDBE60D583774FA86713"/>
    <w:rsid w:val="000A291E"/>
    <w:rPr>
      <w:rFonts w:eastAsiaTheme="minorHAnsi"/>
    </w:rPr>
  </w:style>
  <w:style w:type="paragraph" w:customStyle="1" w:styleId="4331BC05D3EE4CEA8B9893A8A001D4E713">
    <w:name w:val="4331BC05D3EE4CEA8B9893A8A001D4E713"/>
    <w:rsid w:val="000A291E"/>
    <w:rPr>
      <w:rFonts w:eastAsiaTheme="minorHAnsi"/>
    </w:rPr>
  </w:style>
  <w:style w:type="paragraph" w:customStyle="1" w:styleId="97943348AF914F90AE82933B31D7008712">
    <w:name w:val="97943348AF914F90AE82933B31D7008712"/>
    <w:rsid w:val="000A291E"/>
    <w:rPr>
      <w:rFonts w:eastAsiaTheme="minorHAnsi"/>
    </w:rPr>
  </w:style>
  <w:style w:type="paragraph" w:customStyle="1" w:styleId="D7A7106E8F024A33BF0FE5AE3F562760">
    <w:name w:val="D7A7106E8F024A33BF0FE5AE3F562760"/>
    <w:rsid w:val="000A291E"/>
    <w:rPr>
      <w:rFonts w:eastAsiaTheme="minorHAnsi"/>
    </w:rPr>
  </w:style>
  <w:style w:type="paragraph" w:customStyle="1" w:styleId="195A5034E4F846CDBE60D583774FA86714">
    <w:name w:val="195A5034E4F846CDBE60D583774FA86714"/>
    <w:rsid w:val="000A291E"/>
    <w:rPr>
      <w:rFonts w:eastAsiaTheme="minorHAnsi"/>
    </w:rPr>
  </w:style>
  <w:style w:type="paragraph" w:customStyle="1" w:styleId="4331BC05D3EE4CEA8B9893A8A001D4E714">
    <w:name w:val="4331BC05D3EE4CEA8B9893A8A001D4E714"/>
    <w:rsid w:val="000A291E"/>
    <w:rPr>
      <w:rFonts w:eastAsiaTheme="minorHAnsi"/>
    </w:rPr>
  </w:style>
  <w:style w:type="paragraph" w:customStyle="1" w:styleId="97943348AF914F90AE82933B31D7008713">
    <w:name w:val="97943348AF914F90AE82933B31D7008713"/>
    <w:rsid w:val="000A291E"/>
    <w:rPr>
      <w:rFonts w:eastAsiaTheme="minorHAnsi"/>
    </w:rPr>
  </w:style>
  <w:style w:type="paragraph" w:customStyle="1" w:styleId="D7A7106E8F024A33BF0FE5AE3F5627601">
    <w:name w:val="D7A7106E8F024A33BF0FE5AE3F5627601"/>
    <w:rsid w:val="0033119F"/>
    <w:rPr>
      <w:rFonts w:eastAsiaTheme="minorHAnsi"/>
    </w:rPr>
  </w:style>
  <w:style w:type="paragraph" w:customStyle="1" w:styleId="195A5034E4F846CDBE60D583774FA86715">
    <w:name w:val="195A5034E4F846CDBE60D583774FA86715"/>
    <w:rsid w:val="0033119F"/>
    <w:rPr>
      <w:rFonts w:eastAsiaTheme="minorHAnsi"/>
    </w:rPr>
  </w:style>
  <w:style w:type="paragraph" w:customStyle="1" w:styleId="4331BC05D3EE4CEA8B9893A8A001D4E715">
    <w:name w:val="4331BC05D3EE4CEA8B9893A8A001D4E715"/>
    <w:rsid w:val="0033119F"/>
    <w:rPr>
      <w:rFonts w:eastAsiaTheme="minorHAnsi"/>
    </w:rPr>
  </w:style>
  <w:style w:type="paragraph" w:customStyle="1" w:styleId="97943348AF914F90AE82933B31D7008714">
    <w:name w:val="97943348AF914F90AE82933B31D7008714"/>
    <w:rsid w:val="0033119F"/>
    <w:rPr>
      <w:rFonts w:eastAsiaTheme="minorHAnsi"/>
    </w:rPr>
  </w:style>
  <w:style w:type="paragraph" w:customStyle="1" w:styleId="B09CF78B7668476582CC4FA8211800ED">
    <w:name w:val="B09CF78B7668476582CC4FA8211800ED"/>
    <w:rsid w:val="0003297C"/>
  </w:style>
  <w:style w:type="paragraph" w:customStyle="1" w:styleId="195A5034E4F846CDBE60D583774FA86716">
    <w:name w:val="195A5034E4F846CDBE60D583774FA86716"/>
    <w:rsid w:val="0003297C"/>
    <w:rPr>
      <w:rFonts w:eastAsiaTheme="minorHAnsi"/>
    </w:rPr>
  </w:style>
  <w:style w:type="paragraph" w:customStyle="1" w:styleId="4331BC05D3EE4CEA8B9893A8A001D4E716">
    <w:name w:val="4331BC05D3EE4CEA8B9893A8A001D4E716"/>
    <w:rsid w:val="0003297C"/>
    <w:rPr>
      <w:rFonts w:eastAsiaTheme="minorHAnsi"/>
    </w:rPr>
  </w:style>
  <w:style w:type="paragraph" w:customStyle="1" w:styleId="97943348AF914F90AE82933B31D7008715">
    <w:name w:val="97943348AF914F90AE82933B31D7008715"/>
    <w:rsid w:val="0003297C"/>
    <w:rPr>
      <w:rFonts w:eastAsiaTheme="minorHAnsi"/>
    </w:rPr>
  </w:style>
  <w:style w:type="paragraph" w:customStyle="1" w:styleId="195A5034E4F846CDBE60D583774FA86717">
    <w:name w:val="195A5034E4F846CDBE60D583774FA86717"/>
    <w:rsid w:val="009F0992"/>
    <w:rPr>
      <w:rFonts w:eastAsiaTheme="minorHAnsi"/>
    </w:rPr>
  </w:style>
  <w:style w:type="paragraph" w:customStyle="1" w:styleId="4331BC05D3EE4CEA8B9893A8A001D4E717">
    <w:name w:val="4331BC05D3EE4CEA8B9893A8A001D4E717"/>
    <w:rsid w:val="009F0992"/>
    <w:rPr>
      <w:rFonts w:eastAsiaTheme="minorHAnsi"/>
    </w:rPr>
  </w:style>
  <w:style w:type="paragraph" w:customStyle="1" w:styleId="97943348AF914F90AE82933B31D7008716">
    <w:name w:val="97943348AF914F90AE82933B31D7008716"/>
    <w:rsid w:val="009F0992"/>
    <w:rPr>
      <w:rFonts w:eastAsiaTheme="minorHAnsi"/>
    </w:rPr>
  </w:style>
  <w:style w:type="paragraph" w:customStyle="1" w:styleId="A37595BC7D1C4D6EAE0C1CCC512089EC">
    <w:name w:val="A37595BC7D1C4D6EAE0C1CCC512089EC"/>
    <w:rsid w:val="00EC6E46"/>
    <w:rPr>
      <w:rFonts w:eastAsiaTheme="minorHAnsi"/>
    </w:rPr>
  </w:style>
  <w:style w:type="paragraph" w:customStyle="1" w:styleId="195A5034E4F846CDBE60D583774FA86718">
    <w:name w:val="195A5034E4F846CDBE60D583774FA86718"/>
    <w:rsid w:val="00EC6E46"/>
    <w:rPr>
      <w:rFonts w:eastAsiaTheme="minorHAnsi"/>
    </w:rPr>
  </w:style>
  <w:style w:type="paragraph" w:customStyle="1" w:styleId="DA0489939761470FA6027D6BF6BEEBA1">
    <w:name w:val="DA0489939761470FA6027D6BF6BEEBA1"/>
    <w:rsid w:val="00EC6E46"/>
    <w:rPr>
      <w:rFonts w:eastAsiaTheme="minorHAnsi"/>
    </w:rPr>
  </w:style>
  <w:style w:type="paragraph" w:customStyle="1" w:styleId="A0093137D96E4500A79D20540E1C1291">
    <w:name w:val="A0093137D96E4500A79D20540E1C1291"/>
    <w:rsid w:val="00EC6E46"/>
    <w:rPr>
      <w:rFonts w:eastAsiaTheme="minorHAnsi"/>
    </w:rPr>
  </w:style>
  <w:style w:type="paragraph" w:customStyle="1" w:styleId="4331BC05D3EE4CEA8B9893A8A001D4E718">
    <w:name w:val="4331BC05D3EE4CEA8B9893A8A001D4E718"/>
    <w:rsid w:val="00EC6E46"/>
    <w:rPr>
      <w:rFonts w:eastAsiaTheme="minorHAnsi"/>
    </w:rPr>
  </w:style>
  <w:style w:type="paragraph" w:customStyle="1" w:styleId="97943348AF914F90AE82933B31D7008717">
    <w:name w:val="97943348AF914F90AE82933B31D7008717"/>
    <w:rsid w:val="00EC6E46"/>
    <w:rPr>
      <w:rFonts w:eastAsiaTheme="minorHAnsi"/>
    </w:rPr>
  </w:style>
  <w:style w:type="paragraph" w:customStyle="1" w:styleId="DA0489939761470FA6027D6BF6BEEBA11">
    <w:name w:val="DA0489939761470FA6027D6BF6BEEBA11"/>
    <w:rsid w:val="00EC6E46"/>
    <w:rPr>
      <w:rFonts w:eastAsiaTheme="minorHAnsi"/>
    </w:rPr>
  </w:style>
  <w:style w:type="paragraph" w:customStyle="1" w:styleId="A0093137D96E4500A79D20540E1C12911">
    <w:name w:val="A0093137D96E4500A79D20540E1C12911"/>
    <w:rsid w:val="00EC6E46"/>
    <w:rPr>
      <w:rFonts w:eastAsiaTheme="minorHAnsi"/>
    </w:rPr>
  </w:style>
  <w:style w:type="paragraph" w:customStyle="1" w:styleId="4331BC05D3EE4CEA8B9893A8A001D4E719">
    <w:name w:val="4331BC05D3EE4CEA8B9893A8A001D4E719"/>
    <w:rsid w:val="00EC6E46"/>
    <w:rPr>
      <w:rFonts w:eastAsiaTheme="minorHAnsi"/>
    </w:rPr>
  </w:style>
  <w:style w:type="paragraph" w:customStyle="1" w:styleId="97943348AF914F90AE82933B31D7008718">
    <w:name w:val="97943348AF914F90AE82933B31D7008718"/>
    <w:rsid w:val="00EC6E46"/>
    <w:rPr>
      <w:rFonts w:eastAsiaTheme="minorHAnsi"/>
    </w:rPr>
  </w:style>
  <w:style w:type="paragraph" w:customStyle="1" w:styleId="4331BC05D3EE4CEA8B9893A8A001D4E720">
    <w:name w:val="4331BC05D3EE4CEA8B9893A8A001D4E720"/>
    <w:rsid w:val="00EC6E46"/>
    <w:rPr>
      <w:rFonts w:eastAsiaTheme="minorHAnsi"/>
    </w:rPr>
  </w:style>
  <w:style w:type="paragraph" w:customStyle="1" w:styleId="97943348AF914F90AE82933B31D7008719">
    <w:name w:val="97943348AF914F90AE82933B31D7008719"/>
    <w:rsid w:val="00EC6E46"/>
    <w:rPr>
      <w:rFonts w:eastAsiaTheme="minorHAnsi"/>
    </w:rPr>
  </w:style>
  <w:style w:type="paragraph" w:customStyle="1" w:styleId="A37595BC7D1C4D6EAE0C1CCC512089EC1">
    <w:name w:val="A37595BC7D1C4D6EAE0C1CCC512089EC1"/>
    <w:rsid w:val="00EC6E46"/>
    <w:rPr>
      <w:rFonts w:eastAsiaTheme="minorHAnsi"/>
    </w:rPr>
  </w:style>
  <w:style w:type="paragraph" w:customStyle="1" w:styleId="195A5034E4F846CDBE60D583774FA86719">
    <w:name w:val="195A5034E4F846CDBE60D583774FA86719"/>
    <w:rsid w:val="00EC6E46"/>
    <w:rPr>
      <w:rFonts w:eastAsiaTheme="minorHAnsi"/>
    </w:rPr>
  </w:style>
  <w:style w:type="paragraph" w:customStyle="1" w:styleId="DA0489939761470FA6027D6BF6BEEBA12">
    <w:name w:val="DA0489939761470FA6027D6BF6BEEBA12"/>
    <w:rsid w:val="00EC6E46"/>
    <w:rPr>
      <w:rFonts w:eastAsiaTheme="minorHAnsi"/>
    </w:rPr>
  </w:style>
  <w:style w:type="paragraph" w:customStyle="1" w:styleId="A0093137D96E4500A79D20540E1C12912">
    <w:name w:val="A0093137D96E4500A79D20540E1C12912"/>
    <w:rsid w:val="00EC6E46"/>
    <w:rPr>
      <w:rFonts w:eastAsiaTheme="minorHAnsi"/>
    </w:rPr>
  </w:style>
  <w:style w:type="paragraph" w:customStyle="1" w:styleId="4331BC05D3EE4CEA8B9893A8A001D4E721">
    <w:name w:val="4331BC05D3EE4CEA8B9893A8A001D4E721"/>
    <w:rsid w:val="00EC6E46"/>
    <w:rPr>
      <w:rFonts w:eastAsiaTheme="minorHAnsi"/>
    </w:rPr>
  </w:style>
  <w:style w:type="paragraph" w:customStyle="1" w:styleId="97943348AF914F90AE82933B31D7008720">
    <w:name w:val="97943348AF914F90AE82933B31D7008720"/>
    <w:rsid w:val="00EC6E46"/>
    <w:rPr>
      <w:rFonts w:eastAsiaTheme="minorHAnsi"/>
    </w:rPr>
  </w:style>
  <w:style w:type="paragraph" w:customStyle="1" w:styleId="4331BC05D3EE4CEA8B9893A8A001D4E722">
    <w:name w:val="4331BC05D3EE4CEA8B9893A8A001D4E722"/>
    <w:rsid w:val="00EC6E46"/>
    <w:rPr>
      <w:rFonts w:eastAsiaTheme="minorHAnsi"/>
    </w:rPr>
  </w:style>
  <w:style w:type="paragraph" w:customStyle="1" w:styleId="97943348AF914F90AE82933B31D7008721">
    <w:name w:val="97943348AF914F90AE82933B31D7008721"/>
    <w:rsid w:val="00EC6E46"/>
    <w:rPr>
      <w:rFonts w:eastAsiaTheme="minorHAnsi"/>
    </w:rPr>
  </w:style>
  <w:style w:type="paragraph" w:customStyle="1" w:styleId="A37595BC7D1C4D6EAE0C1CCC512089EC2">
    <w:name w:val="A37595BC7D1C4D6EAE0C1CCC512089EC2"/>
    <w:rsid w:val="00EC6E46"/>
    <w:rPr>
      <w:rFonts w:eastAsiaTheme="minorHAnsi"/>
    </w:rPr>
  </w:style>
  <w:style w:type="paragraph" w:customStyle="1" w:styleId="195A5034E4F846CDBE60D583774FA86720">
    <w:name w:val="195A5034E4F846CDBE60D583774FA86720"/>
    <w:rsid w:val="00EC6E46"/>
    <w:rPr>
      <w:rFonts w:eastAsiaTheme="minorHAnsi"/>
    </w:rPr>
  </w:style>
  <w:style w:type="paragraph" w:customStyle="1" w:styleId="DA0489939761470FA6027D6BF6BEEBA13">
    <w:name w:val="DA0489939761470FA6027D6BF6BEEBA13"/>
    <w:rsid w:val="00EC6E46"/>
    <w:rPr>
      <w:rFonts w:eastAsiaTheme="minorHAnsi"/>
    </w:rPr>
  </w:style>
  <w:style w:type="paragraph" w:customStyle="1" w:styleId="A0093137D96E4500A79D20540E1C12913">
    <w:name w:val="A0093137D96E4500A79D20540E1C12913"/>
    <w:rsid w:val="00EC6E46"/>
    <w:rPr>
      <w:rFonts w:eastAsiaTheme="minorHAnsi"/>
    </w:rPr>
  </w:style>
  <w:style w:type="paragraph" w:customStyle="1" w:styleId="4331BC05D3EE4CEA8B9893A8A001D4E723">
    <w:name w:val="4331BC05D3EE4CEA8B9893A8A001D4E723"/>
    <w:rsid w:val="00EC6E46"/>
    <w:rPr>
      <w:rFonts w:eastAsiaTheme="minorHAnsi"/>
    </w:rPr>
  </w:style>
  <w:style w:type="paragraph" w:customStyle="1" w:styleId="97943348AF914F90AE82933B31D7008722">
    <w:name w:val="97943348AF914F90AE82933B31D7008722"/>
    <w:rsid w:val="00EC6E46"/>
    <w:rPr>
      <w:rFonts w:eastAsiaTheme="minorHAnsi"/>
    </w:rPr>
  </w:style>
  <w:style w:type="paragraph" w:customStyle="1" w:styleId="4331BC05D3EE4CEA8B9893A8A001D4E724">
    <w:name w:val="4331BC05D3EE4CEA8B9893A8A001D4E724"/>
    <w:rsid w:val="00EC6E46"/>
    <w:rPr>
      <w:rFonts w:eastAsiaTheme="minorHAnsi"/>
    </w:rPr>
  </w:style>
  <w:style w:type="paragraph" w:customStyle="1" w:styleId="97943348AF914F90AE82933B31D7008723">
    <w:name w:val="97943348AF914F90AE82933B31D7008723"/>
    <w:rsid w:val="00EC6E46"/>
    <w:rPr>
      <w:rFonts w:eastAsiaTheme="minorHAnsi"/>
    </w:rPr>
  </w:style>
  <w:style w:type="paragraph" w:customStyle="1" w:styleId="195A5034E4F846CDBE60D583774FA86721">
    <w:name w:val="195A5034E4F846CDBE60D583774FA86721"/>
    <w:rsid w:val="00A91D6F"/>
    <w:rPr>
      <w:rFonts w:eastAsiaTheme="minorHAnsi"/>
    </w:rPr>
  </w:style>
  <w:style w:type="paragraph" w:customStyle="1" w:styleId="A0093137D96E4500A79D20540E1C12914">
    <w:name w:val="A0093137D96E4500A79D20540E1C12914"/>
    <w:rsid w:val="00A91D6F"/>
    <w:rPr>
      <w:rFonts w:eastAsiaTheme="minorHAnsi"/>
    </w:rPr>
  </w:style>
  <w:style w:type="paragraph" w:customStyle="1" w:styleId="4331BC05D3EE4CEA8B9893A8A001D4E725">
    <w:name w:val="4331BC05D3EE4CEA8B9893A8A001D4E725"/>
    <w:rsid w:val="00A91D6F"/>
    <w:rPr>
      <w:rFonts w:eastAsiaTheme="minorHAnsi"/>
    </w:rPr>
  </w:style>
  <w:style w:type="paragraph" w:customStyle="1" w:styleId="97943348AF914F90AE82933B31D7008724">
    <w:name w:val="97943348AF914F90AE82933B31D7008724"/>
    <w:rsid w:val="00A91D6F"/>
    <w:rPr>
      <w:rFonts w:eastAsiaTheme="minorHAnsi"/>
    </w:rPr>
  </w:style>
  <w:style w:type="paragraph" w:customStyle="1" w:styleId="195A5034E4F846CDBE60D583774FA86722">
    <w:name w:val="195A5034E4F846CDBE60D583774FA86722"/>
    <w:rsid w:val="00A91D6F"/>
    <w:rPr>
      <w:rFonts w:eastAsiaTheme="minorHAnsi"/>
    </w:rPr>
  </w:style>
  <w:style w:type="paragraph" w:customStyle="1" w:styleId="A0093137D96E4500A79D20540E1C12915">
    <w:name w:val="A0093137D96E4500A79D20540E1C12915"/>
    <w:rsid w:val="00A91D6F"/>
    <w:rPr>
      <w:rFonts w:eastAsiaTheme="minorHAnsi"/>
    </w:rPr>
  </w:style>
  <w:style w:type="paragraph" w:customStyle="1" w:styleId="4331BC05D3EE4CEA8B9893A8A001D4E726">
    <w:name w:val="4331BC05D3EE4CEA8B9893A8A001D4E726"/>
    <w:rsid w:val="00A91D6F"/>
    <w:rPr>
      <w:rFonts w:eastAsiaTheme="minorHAnsi"/>
    </w:rPr>
  </w:style>
  <w:style w:type="paragraph" w:customStyle="1" w:styleId="97943348AF914F90AE82933B31D7008725">
    <w:name w:val="97943348AF914F90AE82933B31D7008725"/>
    <w:rsid w:val="00A91D6F"/>
    <w:rPr>
      <w:rFonts w:eastAsiaTheme="minorHAnsi"/>
    </w:rPr>
  </w:style>
  <w:style w:type="paragraph" w:customStyle="1" w:styleId="195A5034E4F846CDBE60D583774FA86723">
    <w:name w:val="195A5034E4F846CDBE60D583774FA86723"/>
    <w:rsid w:val="00E60F45"/>
    <w:rPr>
      <w:rFonts w:eastAsiaTheme="minorHAnsi"/>
    </w:rPr>
  </w:style>
  <w:style w:type="paragraph" w:customStyle="1" w:styleId="A0093137D96E4500A79D20540E1C12916">
    <w:name w:val="A0093137D96E4500A79D20540E1C12916"/>
    <w:rsid w:val="00E60F45"/>
    <w:rPr>
      <w:rFonts w:eastAsiaTheme="minorHAnsi"/>
    </w:rPr>
  </w:style>
  <w:style w:type="paragraph" w:customStyle="1" w:styleId="4331BC05D3EE4CEA8B9893A8A001D4E727">
    <w:name w:val="4331BC05D3EE4CEA8B9893A8A001D4E727"/>
    <w:rsid w:val="00E60F45"/>
    <w:rPr>
      <w:rFonts w:eastAsiaTheme="minorHAnsi"/>
    </w:rPr>
  </w:style>
  <w:style w:type="paragraph" w:customStyle="1" w:styleId="97943348AF914F90AE82933B31D7008726">
    <w:name w:val="97943348AF914F90AE82933B31D7008726"/>
    <w:rsid w:val="00E60F45"/>
    <w:rPr>
      <w:rFonts w:eastAsiaTheme="minorHAnsi"/>
    </w:rPr>
  </w:style>
  <w:style w:type="paragraph" w:customStyle="1" w:styleId="195A5034E4F846CDBE60D583774FA86724">
    <w:name w:val="195A5034E4F846CDBE60D583774FA86724"/>
    <w:rsid w:val="00026168"/>
    <w:rPr>
      <w:rFonts w:eastAsiaTheme="minorHAnsi"/>
    </w:rPr>
  </w:style>
  <w:style w:type="paragraph" w:customStyle="1" w:styleId="A0093137D96E4500A79D20540E1C12917">
    <w:name w:val="A0093137D96E4500A79D20540E1C12917"/>
    <w:rsid w:val="00026168"/>
    <w:rPr>
      <w:rFonts w:eastAsiaTheme="minorHAnsi"/>
    </w:rPr>
  </w:style>
  <w:style w:type="paragraph" w:customStyle="1" w:styleId="4331BC05D3EE4CEA8B9893A8A001D4E728">
    <w:name w:val="4331BC05D3EE4CEA8B9893A8A001D4E728"/>
    <w:rsid w:val="00026168"/>
    <w:rPr>
      <w:rFonts w:eastAsiaTheme="minorHAnsi"/>
    </w:rPr>
  </w:style>
  <w:style w:type="paragraph" w:customStyle="1" w:styleId="DB4C77BC08324FABA432967A8858182B">
    <w:name w:val="DB4C77BC08324FABA432967A8858182B"/>
    <w:rsid w:val="00026168"/>
    <w:rPr>
      <w:rFonts w:eastAsiaTheme="minorHAnsi"/>
    </w:rPr>
  </w:style>
  <w:style w:type="paragraph" w:customStyle="1" w:styleId="7077093EB71C41AA9FAD955F1F038A1F">
    <w:name w:val="7077093EB71C41AA9FAD955F1F038A1F"/>
    <w:rsid w:val="00026168"/>
    <w:rPr>
      <w:rFonts w:eastAsiaTheme="minorHAnsi"/>
    </w:rPr>
  </w:style>
  <w:style w:type="paragraph" w:customStyle="1" w:styleId="97943348AF914F90AE82933B31D7008727">
    <w:name w:val="97943348AF914F90AE82933B31D7008727"/>
    <w:rsid w:val="00026168"/>
    <w:rPr>
      <w:rFonts w:eastAsiaTheme="minorHAnsi"/>
    </w:rPr>
  </w:style>
  <w:style w:type="paragraph" w:customStyle="1" w:styleId="5B78D2457B5D4A87BF8B96682A7BF7DA">
    <w:name w:val="5B78D2457B5D4A87BF8B96682A7BF7DA"/>
    <w:rsid w:val="00026168"/>
    <w:rPr>
      <w:rFonts w:eastAsiaTheme="minorHAnsi"/>
    </w:rPr>
  </w:style>
  <w:style w:type="paragraph" w:customStyle="1" w:styleId="936D3F5E59344E86B14DF0166E693B3B">
    <w:name w:val="936D3F5E59344E86B14DF0166E693B3B"/>
    <w:rsid w:val="00026168"/>
    <w:rPr>
      <w:rFonts w:eastAsiaTheme="minorHAnsi"/>
    </w:rPr>
  </w:style>
  <w:style w:type="paragraph" w:customStyle="1" w:styleId="76386368EDBD42ECA7D8B1F7EE35F1E1">
    <w:name w:val="76386368EDBD42ECA7D8B1F7EE35F1E1"/>
    <w:rsid w:val="00026168"/>
    <w:rPr>
      <w:rFonts w:eastAsiaTheme="minorHAnsi"/>
    </w:rPr>
  </w:style>
  <w:style w:type="paragraph" w:customStyle="1" w:styleId="15274DB5B1984220952FEE413A88B846">
    <w:name w:val="15274DB5B1984220952FEE413A88B846"/>
    <w:rsid w:val="00026168"/>
    <w:rPr>
      <w:rFonts w:eastAsiaTheme="minorHAnsi"/>
    </w:rPr>
  </w:style>
  <w:style w:type="paragraph" w:customStyle="1" w:styleId="72D093000A644514A1264992846B0039">
    <w:name w:val="72D093000A644514A1264992846B0039"/>
    <w:rsid w:val="00026168"/>
    <w:rPr>
      <w:rFonts w:eastAsiaTheme="minorHAnsi"/>
    </w:rPr>
  </w:style>
  <w:style w:type="paragraph" w:customStyle="1" w:styleId="5B78D2457B5D4A87BF8B96682A7BF7DA1">
    <w:name w:val="5B78D2457B5D4A87BF8B96682A7BF7DA1"/>
    <w:rsid w:val="00026168"/>
    <w:rPr>
      <w:rFonts w:eastAsiaTheme="minorHAnsi"/>
    </w:rPr>
  </w:style>
  <w:style w:type="paragraph" w:customStyle="1" w:styleId="195A5034E4F846CDBE60D583774FA86725">
    <w:name w:val="195A5034E4F846CDBE60D583774FA86725"/>
    <w:rsid w:val="00026168"/>
    <w:rPr>
      <w:rFonts w:eastAsiaTheme="minorHAnsi"/>
    </w:rPr>
  </w:style>
  <w:style w:type="paragraph" w:customStyle="1" w:styleId="936D3F5E59344E86B14DF0166E693B3B1">
    <w:name w:val="936D3F5E59344E86B14DF0166E693B3B1"/>
    <w:rsid w:val="00026168"/>
    <w:rPr>
      <w:rFonts w:eastAsiaTheme="minorHAnsi"/>
    </w:rPr>
  </w:style>
  <w:style w:type="paragraph" w:customStyle="1" w:styleId="76386368EDBD42ECA7D8B1F7EE35F1E11">
    <w:name w:val="76386368EDBD42ECA7D8B1F7EE35F1E11"/>
    <w:rsid w:val="00026168"/>
    <w:rPr>
      <w:rFonts w:eastAsiaTheme="minorHAnsi"/>
    </w:rPr>
  </w:style>
  <w:style w:type="paragraph" w:customStyle="1" w:styleId="15274DB5B1984220952FEE413A88B8461">
    <w:name w:val="15274DB5B1984220952FEE413A88B8461"/>
    <w:rsid w:val="00026168"/>
    <w:rPr>
      <w:rFonts w:eastAsiaTheme="minorHAnsi"/>
    </w:rPr>
  </w:style>
  <w:style w:type="paragraph" w:customStyle="1" w:styleId="72D093000A644514A1264992846B00391">
    <w:name w:val="72D093000A644514A1264992846B00391"/>
    <w:rsid w:val="00026168"/>
    <w:rPr>
      <w:rFonts w:eastAsiaTheme="minorHAnsi"/>
    </w:rPr>
  </w:style>
  <w:style w:type="paragraph" w:customStyle="1" w:styleId="5B78D2457B5D4A87BF8B96682A7BF7DA2">
    <w:name w:val="5B78D2457B5D4A87BF8B96682A7BF7DA2"/>
    <w:rsid w:val="0033596C"/>
    <w:rPr>
      <w:rFonts w:eastAsiaTheme="minorHAnsi"/>
    </w:rPr>
  </w:style>
  <w:style w:type="paragraph" w:customStyle="1" w:styleId="195A5034E4F846CDBE60D583774FA86726">
    <w:name w:val="195A5034E4F846CDBE60D583774FA86726"/>
    <w:rsid w:val="0033596C"/>
    <w:rPr>
      <w:rFonts w:eastAsiaTheme="minorHAnsi"/>
    </w:rPr>
  </w:style>
  <w:style w:type="paragraph" w:customStyle="1" w:styleId="936D3F5E59344E86B14DF0166E693B3B2">
    <w:name w:val="936D3F5E59344E86B14DF0166E693B3B2"/>
    <w:rsid w:val="0033596C"/>
    <w:rPr>
      <w:rFonts w:eastAsiaTheme="minorHAnsi"/>
    </w:rPr>
  </w:style>
  <w:style w:type="paragraph" w:customStyle="1" w:styleId="76386368EDBD42ECA7D8B1F7EE35F1E12">
    <w:name w:val="76386368EDBD42ECA7D8B1F7EE35F1E12"/>
    <w:rsid w:val="0033596C"/>
    <w:rPr>
      <w:rFonts w:eastAsiaTheme="minorHAnsi"/>
    </w:rPr>
  </w:style>
  <w:style w:type="paragraph" w:customStyle="1" w:styleId="4331BC05D3EE4CEA8B9893A8A001D4E729">
    <w:name w:val="4331BC05D3EE4CEA8B9893A8A001D4E729"/>
    <w:rsid w:val="0033596C"/>
    <w:rPr>
      <w:rFonts w:eastAsiaTheme="minorHAnsi"/>
    </w:rPr>
  </w:style>
  <w:style w:type="paragraph" w:customStyle="1" w:styleId="15274DB5B1984220952FEE413A88B8462">
    <w:name w:val="15274DB5B1984220952FEE413A88B8462"/>
    <w:rsid w:val="0033596C"/>
    <w:rPr>
      <w:rFonts w:eastAsiaTheme="minorHAnsi"/>
    </w:rPr>
  </w:style>
  <w:style w:type="paragraph" w:customStyle="1" w:styleId="72D093000A644514A1264992846B00392">
    <w:name w:val="72D093000A644514A1264992846B00392"/>
    <w:rsid w:val="0033596C"/>
    <w:rPr>
      <w:rFonts w:eastAsiaTheme="minorHAnsi"/>
    </w:rPr>
  </w:style>
  <w:style w:type="paragraph" w:customStyle="1" w:styleId="97943348AF914F90AE82933B31D7008728">
    <w:name w:val="97943348AF914F90AE82933B31D7008728"/>
    <w:rsid w:val="0033596C"/>
    <w:rPr>
      <w:rFonts w:eastAsiaTheme="minorHAnsi"/>
    </w:rPr>
  </w:style>
  <w:style w:type="paragraph" w:customStyle="1" w:styleId="5B78D2457B5D4A87BF8B96682A7BF7DA3">
    <w:name w:val="5B78D2457B5D4A87BF8B96682A7BF7DA3"/>
    <w:rsid w:val="0033596C"/>
    <w:rPr>
      <w:rFonts w:eastAsiaTheme="minorHAnsi"/>
    </w:rPr>
  </w:style>
  <w:style w:type="paragraph" w:customStyle="1" w:styleId="195A5034E4F846CDBE60D583774FA86727">
    <w:name w:val="195A5034E4F846CDBE60D583774FA86727"/>
    <w:rsid w:val="0033596C"/>
    <w:rPr>
      <w:rFonts w:eastAsiaTheme="minorHAnsi"/>
    </w:rPr>
  </w:style>
  <w:style w:type="paragraph" w:customStyle="1" w:styleId="936D3F5E59344E86B14DF0166E693B3B3">
    <w:name w:val="936D3F5E59344E86B14DF0166E693B3B3"/>
    <w:rsid w:val="0033596C"/>
    <w:rPr>
      <w:rFonts w:eastAsiaTheme="minorHAnsi"/>
    </w:rPr>
  </w:style>
  <w:style w:type="paragraph" w:customStyle="1" w:styleId="76386368EDBD42ECA7D8B1F7EE35F1E13">
    <w:name w:val="76386368EDBD42ECA7D8B1F7EE35F1E13"/>
    <w:rsid w:val="0033596C"/>
    <w:rPr>
      <w:rFonts w:eastAsiaTheme="minorHAnsi"/>
    </w:rPr>
  </w:style>
  <w:style w:type="paragraph" w:customStyle="1" w:styleId="4331BC05D3EE4CEA8B9893A8A001D4E730">
    <w:name w:val="4331BC05D3EE4CEA8B9893A8A001D4E730"/>
    <w:rsid w:val="0033596C"/>
    <w:rPr>
      <w:rFonts w:eastAsiaTheme="minorHAnsi"/>
    </w:rPr>
  </w:style>
  <w:style w:type="paragraph" w:customStyle="1" w:styleId="15274DB5B1984220952FEE413A88B8463">
    <w:name w:val="15274DB5B1984220952FEE413A88B8463"/>
    <w:rsid w:val="0033596C"/>
    <w:rPr>
      <w:rFonts w:eastAsiaTheme="minorHAnsi"/>
    </w:rPr>
  </w:style>
  <w:style w:type="paragraph" w:customStyle="1" w:styleId="72D093000A644514A1264992846B00393">
    <w:name w:val="72D093000A644514A1264992846B00393"/>
    <w:rsid w:val="0033596C"/>
    <w:rPr>
      <w:rFonts w:eastAsiaTheme="minorHAnsi"/>
    </w:rPr>
  </w:style>
  <w:style w:type="paragraph" w:customStyle="1" w:styleId="97943348AF914F90AE82933B31D7008729">
    <w:name w:val="97943348AF914F90AE82933B31D7008729"/>
    <w:rsid w:val="0033596C"/>
    <w:rPr>
      <w:rFonts w:eastAsiaTheme="minorHAnsi"/>
    </w:rPr>
  </w:style>
  <w:style w:type="paragraph" w:customStyle="1" w:styleId="5B78D2457B5D4A87BF8B96682A7BF7DA4">
    <w:name w:val="5B78D2457B5D4A87BF8B96682A7BF7DA4"/>
    <w:rsid w:val="0033596C"/>
    <w:rPr>
      <w:rFonts w:eastAsiaTheme="minorHAnsi"/>
    </w:rPr>
  </w:style>
  <w:style w:type="paragraph" w:customStyle="1" w:styleId="195A5034E4F846CDBE60D583774FA86728">
    <w:name w:val="195A5034E4F846CDBE60D583774FA86728"/>
    <w:rsid w:val="0033596C"/>
    <w:rPr>
      <w:rFonts w:eastAsiaTheme="minorHAnsi"/>
    </w:rPr>
  </w:style>
  <w:style w:type="paragraph" w:customStyle="1" w:styleId="936D3F5E59344E86B14DF0166E693B3B4">
    <w:name w:val="936D3F5E59344E86B14DF0166E693B3B4"/>
    <w:rsid w:val="0033596C"/>
    <w:rPr>
      <w:rFonts w:eastAsiaTheme="minorHAnsi"/>
    </w:rPr>
  </w:style>
  <w:style w:type="paragraph" w:customStyle="1" w:styleId="76386368EDBD42ECA7D8B1F7EE35F1E14">
    <w:name w:val="76386368EDBD42ECA7D8B1F7EE35F1E14"/>
    <w:rsid w:val="0033596C"/>
    <w:rPr>
      <w:rFonts w:eastAsiaTheme="minorHAnsi"/>
    </w:rPr>
  </w:style>
  <w:style w:type="paragraph" w:customStyle="1" w:styleId="4331BC05D3EE4CEA8B9893A8A001D4E731">
    <w:name w:val="4331BC05D3EE4CEA8B9893A8A001D4E731"/>
    <w:rsid w:val="0033596C"/>
    <w:rPr>
      <w:rFonts w:eastAsiaTheme="minorHAnsi"/>
    </w:rPr>
  </w:style>
  <w:style w:type="paragraph" w:customStyle="1" w:styleId="15274DB5B1984220952FEE413A88B8464">
    <w:name w:val="15274DB5B1984220952FEE413A88B8464"/>
    <w:rsid w:val="0033596C"/>
    <w:rPr>
      <w:rFonts w:eastAsiaTheme="minorHAnsi"/>
    </w:rPr>
  </w:style>
  <w:style w:type="paragraph" w:customStyle="1" w:styleId="72D093000A644514A1264992846B00394">
    <w:name w:val="72D093000A644514A1264992846B00394"/>
    <w:rsid w:val="0033596C"/>
    <w:rPr>
      <w:rFonts w:eastAsiaTheme="minorHAnsi"/>
    </w:rPr>
  </w:style>
  <w:style w:type="paragraph" w:customStyle="1" w:styleId="97943348AF914F90AE82933B31D7008730">
    <w:name w:val="97943348AF914F90AE82933B31D7008730"/>
    <w:rsid w:val="0033596C"/>
    <w:rPr>
      <w:rFonts w:eastAsiaTheme="minorHAnsi"/>
    </w:rPr>
  </w:style>
  <w:style w:type="paragraph" w:customStyle="1" w:styleId="5B78D2457B5D4A87BF8B96682A7BF7DA5">
    <w:name w:val="5B78D2457B5D4A87BF8B96682A7BF7DA5"/>
    <w:rsid w:val="0033596C"/>
    <w:rPr>
      <w:rFonts w:eastAsiaTheme="minorHAnsi"/>
    </w:rPr>
  </w:style>
  <w:style w:type="paragraph" w:customStyle="1" w:styleId="195A5034E4F846CDBE60D583774FA86729">
    <w:name w:val="195A5034E4F846CDBE60D583774FA86729"/>
    <w:rsid w:val="0033596C"/>
    <w:rPr>
      <w:rFonts w:eastAsiaTheme="minorHAnsi"/>
    </w:rPr>
  </w:style>
  <w:style w:type="paragraph" w:customStyle="1" w:styleId="936D3F5E59344E86B14DF0166E693B3B5">
    <w:name w:val="936D3F5E59344E86B14DF0166E693B3B5"/>
    <w:rsid w:val="0033596C"/>
    <w:rPr>
      <w:rFonts w:eastAsiaTheme="minorHAnsi"/>
    </w:rPr>
  </w:style>
  <w:style w:type="paragraph" w:customStyle="1" w:styleId="76386368EDBD42ECA7D8B1F7EE35F1E15">
    <w:name w:val="76386368EDBD42ECA7D8B1F7EE35F1E15"/>
    <w:rsid w:val="0033596C"/>
    <w:rPr>
      <w:rFonts w:eastAsiaTheme="minorHAnsi"/>
    </w:rPr>
  </w:style>
  <w:style w:type="paragraph" w:customStyle="1" w:styleId="4331BC05D3EE4CEA8B9893A8A001D4E732">
    <w:name w:val="4331BC05D3EE4CEA8B9893A8A001D4E732"/>
    <w:rsid w:val="0033596C"/>
    <w:rPr>
      <w:rFonts w:eastAsiaTheme="minorHAnsi"/>
    </w:rPr>
  </w:style>
  <w:style w:type="paragraph" w:customStyle="1" w:styleId="15274DB5B1984220952FEE413A88B8465">
    <w:name w:val="15274DB5B1984220952FEE413A88B8465"/>
    <w:rsid w:val="0033596C"/>
    <w:rPr>
      <w:rFonts w:eastAsiaTheme="minorHAnsi"/>
    </w:rPr>
  </w:style>
  <w:style w:type="paragraph" w:customStyle="1" w:styleId="72D093000A644514A1264992846B00395">
    <w:name w:val="72D093000A644514A1264992846B00395"/>
    <w:rsid w:val="0033596C"/>
    <w:rPr>
      <w:rFonts w:eastAsiaTheme="minorHAnsi"/>
    </w:rPr>
  </w:style>
  <w:style w:type="paragraph" w:customStyle="1" w:styleId="4A081589795B41BF87BBEBC50BE70BB8">
    <w:name w:val="4A081589795B41BF87BBEBC50BE70BB8"/>
    <w:rsid w:val="0033596C"/>
    <w:rPr>
      <w:rFonts w:eastAsiaTheme="minorHAnsi"/>
    </w:rPr>
  </w:style>
  <w:style w:type="paragraph" w:customStyle="1" w:styleId="5B78D2457B5D4A87BF8B96682A7BF7DA6">
    <w:name w:val="5B78D2457B5D4A87BF8B96682A7BF7DA6"/>
    <w:rsid w:val="0033596C"/>
    <w:rPr>
      <w:rFonts w:eastAsiaTheme="minorHAnsi"/>
    </w:rPr>
  </w:style>
  <w:style w:type="paragraph" w:customStyle="1" w:styleId="195A5034E4F846CDBE60D583774FA86730">
    <w:name w:val="195A5034E4F846CDBE60D583774FA86730"/>
    <w:rsid w:val="0033596C"/>
    <w:rPr>
      <w:rFonts w:eastAsiaTheme="minorHAnsi"/>
    </w:rPr>
  </w:style>
  <w:style w:type="paragraph" w:customStyle="1" w:styleId="936D3F5E59344E86B14DF0166E693B3B6">
    <w:name w:val="936D3F5E59344E86B14DF0166E693B3B6"/>
    <w:rsid w:val="0033596C"/>
    <w:rPr>
      <w:rFonts w:eastAsiaTheme="minorHAnsi"/>
    </w:rPr>
  </w:style>
  <w:style w:type="paragraph" w:customStyle="1" w:styleId="76386368EDBD42ECA7D8B1F7EE35F1E16">
    <w:name w:val="76386368EDBD42ECA7D8B1F7EE35F1E16"/>
    <w:rsid w:val="0033596C"/>
    <w:rPr>
      <w:rFonts w:eastAsiaTheme="minorHAnsi"/>
    </w:rPr>
  </w:style>
  <w:style w:type="paragraph" w:customStyle="1" w:styleId="4331BC05D3EE4CEA8B9893A8A001D4E733">
    <w:name w:val="4331BC05D3EE4CEA8B9893A8A001D4E733"/>
    <w:rsid w:val="0033596C"/>
    <w:rPr>
      <w:rFonts w:eastAsiaTheme="minorHAnsi"/>
    </w:rPr>
  </w:style>
  <w:style w:type="paragraph" w:customStyle="1" w:styleId="15274DB5B1984220952FEE413A88B8466">
    <w:name w:val="15274DB5B1984220952FEE413A88B8466"/>
    <w:rsid w:val="0033596C"/>
    <w:rPr>
      <w:rFonts w:eastAsiaTheme="minorHAnsi"/>
    </w:rPr>
  </w:style>
  <w:style w:type="paragraph" w:customStyle="1" w:styleId="72D093000A644514A1264992846B00396">
    <w:name w:val="72D093000A644514A1264992846B00396"/>
    <w:rsid w:val="0033596C"/>
    <w:rPr>
      <w:rFonts w:eastAsiaTheme="minorHAnsi"/>
    </w:rPr>
  </w:style>
  <w:style w:type="paragraph" w:customStyle="1" w:styleId="4A081589795B41BF87BBEBC50BE70BB81">
    <w:name w:val="4A081589795B41BF87BBEBC50BE70BB81"/>
    <w:rsid w:val="0033596C"/>
    <w:rPr>
      <w:rFonts w:eastAsiaTheme="minorHAnsi"/>
    </w:rPr>
  </w:style>
  <w:style w:type="paragraph" w:customStyle="1" w:styleId="5B78D2457B5D4A87BF8B96682A7BF7DA7">
    <w:name w:val="5B78D2457B5D4A87BF8B96682A7BF7DA7"/>
    <w:rsid w:val="0033596C"/>
    <w:rPr>
      <w:rFonts w:eastAsiaTheme="minorHAnsi"/>
    </w:rPr>
  </w:style>
  <w:style w:type="paragraph" w:customStyle="1" w:styleId="195A5034E4F846CDBE60D583774FA86731">
    <w:name w:val="195A5034E4F846CDBE60D583774FA86731"/>
    <w:rsid w:val="0033596C"/>
    <w:rPr>
      <w:rFonts w:eastAsiaTheme="minorHAnsi"/>
    </w:rPr>
  </w:style>
  <w:style w:type="paragraph" w:customStyle="1" w:styleId="936D3F5E59344E86B14DF0166E693B3B7">
    <w:name w:val="936D3F5E59344E86B14DF0166E693B3B7"/>
    <w:rsid w:val="0033596C"/>
    <w:rPr>
      <w:rFonts w:eastAsiaTheme="minorHAnsi"/>
    </w:rPr>
  </w:style>
  <w:style w:type="paragraph" w:customStyle="1" w:styleId="76386368EDBD42ECA7D8B1F7EE35F1E17">
    <w:name w:val="76386368EDBD42ECA7D8B1F7EE35F1E17"/>
    <w:rsid w:val="0033596C"/>
    <w:rPr>
      <w:rFonts w:eastAsiaTheme="minorHAnsi"/>
    </w:rPr>
  </w:style>
  <w:style w:type="paragraph" w:customStyle="1" w:styleId="4331BC05D3EE4CEA8B9893A8A001D4E734">
    <w:name w:val="4331BC05D3EE4CEA8B9893A8A001D4E734"/>
    <w:rsid w:val="0033596C"/>
    <w:rPr>
      <w:rFonts w:eastAsiaTheme="minorHAnsi"/>
    </w:rPr>
  </w:style>
  <w:style w:type="paragraph" w:customStyle="1" w:styleId="15274DB5B1984220952FEE413A88B8467">
    <w:name w:val="15274DB5B1984220952FEE413A88B8467"/>
    <w:rsid w:val="0033596C"/>
    <w:rPr>
      <w:rFonts w:eastAsiaTheme="minorHAnsi"/>
    </w:rPr>
  </w:style>
  <w:style w:type="paragraph" w:customStyle="1" w:styleId="72D093000A644514A1264992846B00397">
    <w:name w:val="72D093000A644514A1264992846B00397"/>
    <w:rsid w:val="0033596C"/>
    <w:rPr>
      <w:rFonts w:eastAsiaTheme="minorHAnsi"/>
    </w:rPr>
  </w:style>
  <w:style w:type="paragraph" w:customStyle="1" w:styleId="4A081589795B41BF87BBEBC50BE70BB82">
    <w:name w:val="4A081589795B41BF87BBEBC50BE70BB82"/>
    <w:rsid w:val="0033596C"/>
    <w:rPr>
      <w:rFonts w:eastAsiaTheme="minorHAnsi"/>
    </w:rPr>
  </w:style>
  <w:style w:type="paragraph" w:customStyle="1" w:styleId="5B78D2457B5D4A87BF8B96682A7BF7DA8">
    <w:name w:val="5B78D2457B5D4A87BF8B96682A7BF7DA8"/>
    <w:rsid w:val="0033596C"/>
    <w:rPr>
      <w:rFonts w:eastAsiaTheme="minorHAnsi"/>
    </w:rPr>
  </w:style>
  <w:style w:type="paragraph" w:customStyle="1" w:styleId="195A5034E4F846CDBE60D583774FA86732">
    <w:name w:val="195A5034E4F846CDBE60D583774FA86732"/>
    <w:rsid w:val="0033596C"/>
    <w:rPr>
      <w:rFonts w:eastAsiaTheme="minorHAnsi"/>
    </w:rPr>
  </w:style>
  <w:style w:type="paragraph" w:customStyle="1" w:styleId="936D3F5E59344E86B14DF0166E693B3B8">
    <w:name w:val="936D3F5E59344E86B14DF0166E693B3B8"/>
    <w:rsid w:val="0033596C"/>
    <w:rPr>
      <w:rFonts w:eastAsiaTheme="minorHAnsi"/>
    </w:rPr>
  </w:style>
  <w:style w:type="paragraph" w:customStyle="1" w:styleId="76386368EDBD42ECA7D8B1F7EE35F1E18">
    <w:name w:val="76386368EDBD42ECA7D8B1F7EE35F1E18"/>
    <w:rsid w:val="0033596C"/>
    <w:rPr>
      <w:rFonts w:eastAsiaTheme="minorHAnsi"/>
    </w:rPr>
  </w:style>
  <w:style w:type="paragraph" w:customStyle="1" w:styleId="4331BC05D3EE4CEA8B9893A8A001D4E735">
    <w:name w:val="4331BC05D3EE4CEA8B9893A8A001D4E735"/>
    <w:rsid w:val="0033596C"/>
    <w:rPr>
      <w:rFonts w:eastAsiaTheme="minorHAnsi"/>
    </w:rPr>
  </w:style>
  <w:style w:type="paragraph" w:customStyle="1" w:styleId="15274DB5B1984220952FEE413A88B8468">
    <w:name w:val="15274DB5B1984220952FEE413A88B8468"/>
    <w:rsid w:val="0033596C"/>
    <w:rPr>
      <w:rFonts w:eastAsiaTheme="minorHAnsi"/>
    </w:rPr>
  </w:style>
  <w:style w:type="paragraph" w:customStyle="1" w:styleId="72D093000A644514A1264992846B00398">
    <w:name w:val="72D093000A644514A1264992846B00398"/>
    <w:rsid w:val="0033596C"/>
    <w:rPr>
      <w:rFonts w:eastAsiaTheme="minorHAnsi"/>
    </w:rPr>
  </w:style>
  <w:style w:type="paragraph" w:customStyle="1" w:styleId="4A081589795B41BF87BBEBC50BE70BB83">
    <w:name w:val="4A081589795B41BF87BBEBC50BE70BB83"/>
    <w:rsid w:val="0033596C"/>
    <w:rPr>
      <w:rFonts w:eastAsiaTheme="minorHAnsi"/>
    </w:rPr>
  </w:style>
  <w:style w:type="paragraph" w:customStyle="1" w:styleId="5B78D2457B5D4A87BF8B96682A7BF7DA9">
    <w:name w:val="5B78D2457B5D4A87BF8B96682A7BF7DA9"/>
    <w:rsid w:val="0033596C"/>
    <w:rPr>
      <w:rFonts w:eastAsiaTheme="minorHAnsi"/>
    </w:rPr>
  </w:style>
  <w:style w:type="paragraph" w:customStyle="1" w:styleId="195A5034E4F846CDBE60D583774FA86733">
    <w:name w:val="195A5034E4F846CDBE60D583774FA86733"/>
    <w:rsid w:val="0033596C"/>
    <w:rPr>
      <w:rFonts w:eastAsiaTheme="minorHAnsi"/>
    </w:rPr>
  </w:style>
  <w:style w:type="paragraph" w:customStyle="1" w:styleId="936D3F5E59344E86B14DF0166E693B3B9">
    <w:name w:val="936D3F5E59344E86B14DF0166E693B3B9"/>
    <w:rsid w:val="0033596C"/>
    <w:rPr>
      <w:rFonts w:eastAsiaTheme="minorHAnsi"/>
    </w:rPr>
  </w:style>
  <w:style w:type="paragraph" w:customStyle="1" w:styleId="76386368EDBD42ECA7D8B1F7EE35F1E19">
    <w:name w:val="76386368EDBD42ECA7D8B1F7EE35F1E19"/>
    <w:rsid w:val="0033596C"/>
    <w:rPr>
      <w:rFonts w:eastAsiaTheme="minorHAnsi"/>
    </w:rPr>
  </w:style>
  <w:style w:type="paragraph" w:customStyle="1" w:styleId="4331BC05D3EE4CEA8B9893A8A001D4E736">
    <w:name w:val="4331BC05D3EE4CEA8B9893A8A001D4E736"/>
    <w:rsid w:val="0033596C"/>
    <w:rPr>
      <w:rFonts w:eastAsiaTheme="minorHAnsi"/>
    </w:rPr>
  </w:style>
  <w:style w:type="paragraph" w:customStyle="1" w:styleId="15274DB5B1984220952FEE413A88B8469">
    <w:name w:val="15274DB5B1984220952FEE413A88B8469"/>
    <w:rsid w:val="0033596C"/>
    <w:rPr>
      <w:rFonts w:eastAsiaTheme="minorHAnsi"/>
    </w:rPr>
  </w:style>
  <w:style w:type="paragraph" w:customStyle="1" w:styleId="72D093000A644514A1264992846B00399">
    <w:name w:val="72D093000A644514A1264992846B00399"/>
    <w:rsid w:val="0033596C"/>
    <w:rPr>
      <w:rFonts w:eastAsiaTheme="minorHAnsi"/>
    </w:rPr>
  </w:style>
  <w:style w:type="paragraph" w:customStyle="1" w:styleId="4A081589795B41BF87BBEBC50BE70BB84">
    <w:name w:val="4A081589795B41BF87BBEBC50BE70BB84"/>
    <w:rsid w:val="0033596C"/>
    <w:rPr>
      <w:rFonts w:eastAsiaTheme="minorHAnsi"/>
    </w:rPr>
  </w:style>
  <w:style w:type="paragraph" w:customStyle="1" w:styleId="5B78D2457B5D4A87BF8B96682A7BF7DA10">
    <w:name w:val="5B78D2457B5D4A87BF8B96682A7BF7DA10"/>
    <w:rsid w:val="0033596C"/>
    <w:rPr>
      <w:rFonts w:eastAsiaTheme="minorHAnsi"/>
    </w:rPr>
  </w:style>
  <w:style w:type="paragraph" w:customStyle="1" w:styleId="195A5034E4F846CDBE60D583774FA86734">
    <w:name w:val="195A5034E4F846CDBE60D583774FA86734"/>
    <w:rsid w:val="0033596C"/>
    <w:rPr>
      <w:rFonts w:eastAsiaTheme="minorHAnsi"/>
    </w:rPr>
  </w:style>
  <w:style w:type="paragraph" w:customStyle="1" w:styleId="936D3F5E59344E86B14DF0166E693B3B10">
    <w:name w:val="936D3F5E59344E86B14DF0166E693B3B10"/>
    <w:rsid w:val="0033596C"/>
    <w:rPr>
      <w:rFonts w:eastAsiaTheme="minorHAnsi"/>
    </w:rPr>
  </w:style>
  <w:style w:type="paragraph" w:customStyle="1" w:styleId="76386368EDBD42ECA7D8B1F7EE35F1E110">
    <w:name w:val="76386368EDBD42ECA7D8B1F7EE35F1E110"/>
    <w:rsid w:val="0033596C"/>
    <w:rPr>
      <w:rFonts w:eastAsiaTheme="minorHAnsi"/>
    </w:rPr>
  </w:style>
  <w:style w:type="paragraph" w:customStyle="1" w:styleId="4331BC05D3EE4CEA8B9893A8A001D4E737">
    <w:name w:val="4331BC05D3EE4CEA8B9893A8A001D4E737"/>
    <w:rsid w:val="0033596C"/>
    <w:rPr>
      <w:rFonts w:eastAsiaTheme="minorHAnsi"/>
    </w:rPr>
  </w:style>
  <w:style w:type="paragraph" w:customStyle="1" w:styleId="15274DB5B1984220952FEE413A88B84610">
    <w:name w:val="15274DB5B1984220952FEE413A88B84610"/>
    <w:rsid w:val="0033596C"/>
    <w:rPr>
      <w:rFonts w:eastAsiaTheme="minorHAnsi"/>
    </w:rPr>
  </w:style>
  <w:style w:type="paragraph" w:customStyle="1" w:styleId="72D093000A644514A1264992846B003910">
    <w:name w:val="72D093000A644514A1264992846B003910"/>
    <w:rsid w:val="0033596C"/>
    <w:rPr>
      <w:rFonts w:eastAsiaTheme="minorHAnsi"/>
    </w:rPr>
  </w:style>
  <w:style w:type="paragraph" w:customStyle="1" w:styleId="4A081589795B41BF87BBEBC50BE70BB85">
    <w:name w:val="4A081589795B41BF87BBEBC50BE70BB85"/>
    <w:rsid w:val="0033596C"/>
    <w:rPr>
      <w:rFonts w:eastAsiaTheme="minorHAnsi"/>
    </w:rPr>
  </w:style>
  <w:style w:type="paragraph" w:customStyle="1" w:styleId="5B78D2457B5D4A87BF8B96682A7BF7DA11">
    <w:name w:val="5B78D2457B5D4A87BF8B96682A7BF7DA11"/>
    <w:rsid w:val="0033596C"/>
    <w:rPr>
      <w:rFonts w:eastAsiaTheme="minorHAnsi"/>
    </w:rPr>
  </w:style>
  <w:style w:type="paragraph" w:customStyle="1" w:styleId="195A5034E4F846CDBE60D583774FA86735">
    <w:name w:val="195A5034E4F846CDBE60D583774FA86735"/>
    <w:rsid w:val="0033596C"/>
    <w:rPr>
      <w:rFonts w:eastAsiaTheme="minorHAnsi"/>
    </w:rPr>
  </w:style>
  <w:style w:type="paragraph" w:customStyle="1" w:styleId="936D3F5E59344E86B14DF0166E693B3B11">
    <w:name w:val="936D3F5E59344E86B14DF0166E693B3B11"/>
    <w:rsid w:val="0033596C"/>
    <w:rPr>
      <w:rFonts w:eastAsiaTheme="minorHAnsi"/>
    </w:rPr>
  </w:style>
  <w:style w:type="paragraph" w:customStyle="1" w:styleId="76386368EDBD42ECA7D8B1F7EE35F1E111">
    <w:name w:val="76386368EDBD42ECA7D8B1F7EE35F1E111"/>
    <w:rsid w:val="0033596C"/>
    <w:rPr>
      <w:rFonts w:eastAsiaTheme="minorHAnsi"/>
    </w:rPr>
  </w:style>
  <w:style w:type="paragraph" w:customStyle="1" w:styleId="4331BC05D3EE4CEA8B9893A8A001D4E738">
    <w:name w:val="4331BC05D3EE4CEA8B9893A8A001D4E738"/>
    <w:rsid w:val="0033596C"/>
    <w:rPr>
      <w:rFonts w:eastAsiaTheme="minorHAnsi"/>
    </w:rPr>
  </w:style>
  <w:style w:type="paragraph" w:customStyle="1" w:styleId="15274DB5B1984220952FEE413A88B84611">
    <w:name w:val="15274DB5B1984220952FEE413A88B84611"/>
    <w:rsid w:val="0033596C"/>
    <w:rPr>
      <w:rFonts w:eastAsiaTheme="minorHAnsi"/>
    </w:rPr>
  </w:style>
  <w:style w:type="paragraph" w:customStyle="1" w:styleId="72D093000A644514A1264992846B003911">
    <w:name w:val="72D093000A644514A1264992846B003911"/>
    <w:rsid w:val="0033596C"/>
    <w:rPr>
      <w:rFonts w:eastAsiaTheme="minorHAnsi"/>
    </w:rPr>
  </w:style>
  <w:style w:type="paragraph" w:customStyle="1" w:styleId="4A081589795B41BF87BBEBC50BE70BB86">
    <w:name w:val="4A081589795B41BF87BBEBC50BE70BB86"/>
    <w:rsid w:val="0033596C"/>
    <w:rPr>
      <w:rFonts w:eastAsiaTheme="minorHAnsi"/>
    </w:rPr>
  </w:style>
  <w:style w:type="paragraph" w:customStyle="1" w:styleId="5B78D2457B5D4A87BF8B96682A7BF7DA12">
    <w:name w:val="5B78D2457B5D4A87BF8B96682A7BF7DA12"/>
    <w:rsid w:val="0033596C"/>
    <w:rPr>
      <w:rFonts w:eastAsiaTheme="minorHAnsi"/>
    </w:rPr>
  </w:style>
  <w:style w:type="paragraph" w:customStyle="1" w:styleId="195A5034E4F846CDBE60D583774FA86736">
    <w:name w:val="195A5034E4F846CDBE60D583774FA86736"/>
    <w:rsid w:val="0033596C"/>
    <w:rPr>
      <w:rFonts w:eastAsiaTheme="minorHAnsi"/>
    </w:rPr>
  </w:style>
  <w:style w:type="paragraph" w:customStyle="1" w:styleId="936D3F5E59344E86B14DF0166E693B3B12">
    <w:name w:val="936D3F5E59344E86B14DF0166E693B3B12"/>
    <w:rsid w:val="0033596C"/>
    <w:rPr>
      <w:rFonts w:eastAsiaTheme="minorHAnsi"/>
    </w:rPr>
  </w:style>
  <w:style w:type="paragraph" w:customStyle="1" w:styleId="76386368EDBD42ECA7D8B1F7EE35F1E112">
    <w:name w:val="76386368EDBD42ECA7D8B1F7EE35F1E112"/>
    <w:rsid w:val="0033596C"/>
    <w:rPr>
      <w:rFonts w:eastAsiaTheme="minorHAnsi"/>
    </w:rPr>
  </w:style>
  <w:style w:type="paragraph" w:customStyle="1" w:styleId="4331BC05D3EE4CEA8B9893A8A001D4E739">
    <w:name w:val="4331BC05D3EE4CEA8B9893A8A001D4E739"/>
    <w:rsid w:val="0033596C"/>
    <w:rPr>
      <w:rFonts w:eastAsiaTheme="minorHAnsi"/>
    </w:rPr>
  </w:style>
  <w:style w:type="paragraph" w:customStyle="1" w:styleId="15274DB5B1984220952FEE413A88B84612">
    <w:name w:val="15274DB5B1984220952FEE413A88B84612"/>
    <w:rsid w:val="0033596C"/>
    <w:rPr>
      <w:rFonts w:eastAsiaTheme="minorHAnsi"/>
    </w:rPr>
  </w:style>
  <w:style w:type="paragraph" w:customStyle="1" w:styleId="72D093000A644514A1264992846B003912">
    <w:name w:val="72D093000A644514A1264992846B003912"/>
    <w:rsid w:val="0033596C"/>
    <w:rPr>
      <w:rFonts w:eastAsiaTheme="minorHAnsi"/>
    </w:rPr>
  </w:style>
  <w:style w:type="paragraph" w:customStyle="1" w:styleId="4A081589795B41BF87BBEBC50BE70BB87">
    <w:name w:val="4A081589795B41BF87BBEBC50BE70BB87"/>
    <w:rsid w:val="0033596C"/>
    <w:rPr>
      <w:rFonts w:eastAsiaTheme="minorHAnsi"/>
    </w:rPr>
  </w:style>
  <w:style w:type="paragraph" w:customStyle="1" w:styleId="5B78D2457B5D4A87BF8B96682A7BF7DA13">
    <w:name w:val="5B78D2457B5D4A87BF8B96682A7BF7DA13"/>
    <w:rsid w:val="0033596C"/>
    <w:rPr>
      <w:rFonts w:eastAsiaTheme="minorHAnsi"/>
    </w:rPr>
  </w:style>
  <w:style w:type="paragraph" w:customStyle="1" w:styleId="195A5034E4F846CDBE60D583774FA86737">
    <w:name w:val="195A5034E4F846CDBE60D583774FA86737"/>
    <w:rsid w:val="0033596C"/>
    <w:rPr>
      <w:rFonts w:eastAsiaTheme="minorHAnsi"/>
    </w:rPr>
  </w:style>
  <w:style w:type="paragraph" w:customStyle="1" w:styleId="936D3F5E59344E86B14DF0166E693B3B13">
    <w:name w:val="936D3F5E59344E86B14DF0166E693B3B13"/>
    <w:rsid w:val="0033596C"/>
    <w:rPr>
      <w:rFonts w:eastAsiaTheme="minorHAnsi"/>
    </w:rPr>
  </w:style>
  <w:style w:type="paragraph" w:customStyle="1" w:styleId="76386368EDBD42ECA7D8B1F7EE35F1E113">
    <w:name w:val="76386368EDBD42ECA7D8B1F7EE35F1E113"/>
    <w:rsid w:val="0033596C"/>
    <w:rPr>
      <w:rFonts w:eastAsiaTheme="minorHAnsi"/>
    </w:rPr>
  </w:style>
  <w:style w:type="paragraph" w:customStyle="1" w:styleId="4331BC05D3EE4CEA8B9893A8A001D4E740">
    <w:name w:val="4331BC05D3EE4CEA8B9893A8A001D4E740"/>
    <w:rsid w:val="0033596C"/>
    <w:rPr>
      <w:rFonts w:eastAsiaTheme="minorHAnsi"/>
    </w:rPr>
  </w:style>
  <w:style w:type="paragraph" w:customStyle="1" w:styleId="15274DB5B1984220952FEE413A88B84613">
    <w:name w:val="15274DB5B1984220952FEE413A88B84613"/>
    <w:rsid w:val="0033596C"/>
    <w:rPr>
      <w:rFonts w:eastAsiaTheme="minorHAnsi"/>
    </w:rPr>
  </w:style>
  <w:style w:type="paragraph" w:customStyle="1" w:styleId="72D093000A644514A1264992846B003913">
    <w:name w:val="72D093000A644514A1264992846B003913"/>
    <w:rsid w:val="0033596C"/>
    <w:rPr>
      <w:rFonts w:eastAsiaTheme="minorHAnsi"/>
    </w:rPr>
  </w:style>
  <w:style w:type="paragraph" w:customStyle="1" w:styleId="4A081589795B41BF87BBEBC50BE70BB88">
    <w:name w:val="4A081589795B41BF87BBEBC50BE70BB88"/>
    <w:rsid w:val="0033596C"/>
    <w:rPr>
      <w:rFonts w:eastAsiaTheme="minorHAnsi"/>
    </w:rPr>
  </w:style>
  <w:style w:type="paragraph" w:customStyle="1" w:styleId="493B13B2440046BB9C213429DCD19B9B">
    <w:name w:val="493B13B2440046BB9C213429DCD19B9B"/>
    <w:rsid w:val="0033596C"/>
    <w:rPr>
      <w:rFonts w:eastAsiaTheme="minorHAnsi"/>
    </w:rPr>
  </w:style>
  <w:style w:type="paragraph" w:customStyle="1" w:styleId="5B78D2457B5D4A87BF8B96682A7BF7DA14">
    <w:name w:val="5B78D2457B5D4A87BF8B96682A7BF7DA14"/>
    <w:rsid w:val="0033596C"/>
    <w:rPr>
      <w:rFonts w:eastAsiaTheme="minorHAnsi"/>
    </w:rPr>
  </w:style>
  <w:style w:type="paragraph" w:customStyle="1" w:styleId="195A5034E4F846CDBE60D583774FA86738">
    <w:name w:val="195A5034E4F846CDBE60D583774FA86738"/>
    <w:rsid w:val="0033596C"/>
    <w:rPr>
      <w:rFonts w:eastAsiaTheme="minorHAnsi"/>
    </w:rPr>
  </w:style>
  <w:style w:type="paragraph" w:customStyle="1" w:styleId="936D3F5E59344E86B14DF0166E693B3B14">
    <w:name w:val="936D3F5E59344E86B14DF0166E693B3B14"/>
    <w:rsid w:val="0033596C"/>
    <w:rPr>
      <w:rFonts w:eastAsiaTheme="minorHAnsi"/>
    </w:rPr>
  </w:style>
  <w:style w:type="paragraph" w:customStyle="1" w:styleId="76386368EDBD42ECA7D8B1F7EE35F1E114">
    <w:name w:val="76386368EDBD42ECA7D8B1F7EE35F1E114"/>
    <w:rsid w:val="0033596C"/>
    <w:rPr>
      <w:rFonts w:eastAsiaTheme="minorHAnsi"/>
    </w:rPr>
  </w:style>
  <w:style w:type="paragraph" w:customStyle="1" w:styleId="4331BC05D3EE4CEA8B9893A8A001D4E741">
    <w:name w:val="4331BC05D3EE4CEA8B9893A8A001D4E741"/>
    <w:rsid w:val="0033596C"/>
    <w:rPr>
      <w:rFonts w:eastAsiaTheme="minorHAnsi"/>
    </w:rPr>
  </w:style>
  <w:style w:type="paragraph" w:customStyle="1" w:styleId="15274DB5B1984220952FEE413A88B84614">
    <w:name w:val="15274DB5B1984220952FEE413A88B84614"/>
    <w:rsid w:val="0033596C"/>
    <w:rPr>
      <w:rFonts w:eastAsiaTheme="minorHAnsi"/>
    </w:rPr>
  </w:style>
  <w:style w:type="paragraph" w:customStyle="1" w:styleId="72D093000A644514A1264992846B003914">
    <w:name w:val="72D093000A644514A1264992846B003914"/>
    <w:rsid w:val="0033596C"/>
    <w:rPr>
      <w:rFonts w:eastAsiaTheme="minorHAnsi"/>
    </w:rPr>
  </w:style>
  <w:style w:type="paragraph" w:customStyle="1" w:styleId="4A081589795B41BF87BBEBC50BE70BB89">
    <w:name w:val="4A081589795B41BF87BBEBC50BE70BB89"/>
    <w:rsid w:val="0033596C"/>
    <w:rPr>
      <w:rFonts w:eastAsiaTheme="minorHAnsi"/>
    </w:rPr>
  </w:style>
  <w:style w:type="paragraph" w:customStyle="1" w:styleId="493B13B2440046BB9C213429DCD19B9B1">
    <w:name w:val="493B13B2440046BB9C213429DCD19B9B1"/>
    <w:rsid w:val="0033596C"/>
    <w:rPr>
      <w:rFonts w:eastAsiaTheme="minorHAnsi"/>
    </w:rPr>
  </w:style>
  <w:style w:type="paragraph" w:customStyle="1" w:styleId="5B78D2457B5D4A87BF8B96682A7BF7DA15">
    <w:name w:val="5B78D2457B5D4A87BF8B96682A7BF7DA15"/>
    <w:rsid w:val="0033596C"/>
    <w:rPr>
      <w:rFonts w:eastAsiaTheme="minorHAnsi"/>
    </w:rPr>
  </w:style>
  <w:style w:type="paragraph" w:customStyle="1" w:styleId="195A5034E4F846CDBE60D583774FA86739">
    <w:name w:val="195A5034E4F846CDBE60D583774FA86739"/>
    <w:rsid w:val="0033596C"/>
    <w:rPr>
      <w:rFonts w:eastAsiaTheme="minorHAnsi"/>
    </w:rPr>
  </w:style>
  <w:style w:type="paragraph" w:customStyle="1" w:styleId="936D3F5E59344E86B14DF0166E693B3B15">
    <w:name w:val="936D3F5E59344E86B14DF0166E693B3B15"/>
    <w:rsid w:val="0033596C"/>
    <w:rPr>
      <w:rFonts w:eastAsiaTheme="minorHAnsi"/>
    </w:rPr>
  </w:style>
  <w:style w:type="paragraph" w:customStyle="1" w:styleId="76386368EDBD42ECA7D8B1F7EE35F1E115">
    <w:name w:val="76386368EDBD42ECA7D8B1F7EE35F1E115"/>
    <w:rsid w:val="0033596C"/>
    <w:rPr>
      <w:rFonts w:eastAsiaTheme="minorHAnsi"/>
    </w:rPr>
  </w:style>
  <w:style w:type="paragraph" w:customStyle="1" w:styleId="4331BC05D3EE4CEA8B9893A8A001D4E742">
    <w:name w:val="4331BC05D3EE4CEA8B9893A8A001D4E742"/>
    <w:rsid w:val="0033596C"/>
    <w:rPr>
      <w:rFonts w:eastAsiaTheme="minorHAnsi"/>
    </w:rPr>
  </w:style>
  <w:style w:type="paragraph" w:customStyle="1" w:styleId="15274DB5B1984220952FEE413A88B84615">
    <w:name w:val="15274DB5B1984220952FEE413A88B84615"/>
    <w:rsid w:val="0033596C"/>
    <w:rPr>
      <w:rFonts w:eastAsiaTheme="minorHAnsi"/>
    </w:rPr>
  </w:style>
  <w:style w:type="paragraph" w:customStyle="1" w:styleId="72D093000A644514A1264992846B003915">
    <w:name w:val="72D093000A644514A1264992846B003915"/>
    <w:rsid w:val="0033596C"/>
    <w:rPr>
      <w:rFonts w:eastAsiaTheme="minorHAnsi"/>
    </w:rPr>
  </w:style>
  <w:style w:type="paragraph" w:customStyle="1" w:styleId="4A081589795B41BF87BBEBC50BE70BB810">
    <w:name w:val="4A081589795B41BF87BBEBC50BE70BB810"/>
    <w:rsid w:val="0033596C"/>
    <w:rPr>
      <w:rFonts w:eastAsiaTheme="minorHAnsi"/>
    </w:rPr>
  </w:style>
  <w:style w:type="paragraph" w:customStyle="1" w:styleId="5B78D2457B5D4A87BF8B96682A7BF7DA16">
    <w:name w:val="5B78D2457B5D4A87BF8B96682A7BF7DA16"/>
    <w:rsid w:val="0033596C"/>
    <w:rPr>
      <w:rFonts w:eastAsiaTheme="minorHAnsi"/>
    </w:rPr>
  </w:style>
  <w:style w:type="paragraph" w:customStyle="1" w:styleId="195A5034E4F846CDBE60D583774FA86740">
    <w:name w:val="195A5034E4F846CDBE60D583774FA86740"/>
    <w:rsid w:val="0033596C"/>
    <w:rPr>
      <w:rFonts w:eastAsiaTheme="minorHAnsi"/>
    </w:rPr>
  </w:style>
  <w:style w:type="paragraph" w:customStyle="1" w:styleId="936D3F5E59344E86B14DF0166E693B3B16">
    <w:name w:val="936D3F5E59344E86B14DF0166E693B3B16"/>
    <w:rsid w:val="0033596C"/>
    <w:rPr>
      <w:rFonts w:eastAsiaTheme="minorHAnsi"/>
    </w:rPr>
  </w:style>
  <w:style w:type="paragraph" w:customStyle="1" w:styleId="76386368EDBD42ECA7D8B1F7EE35F1E116">
    <w:name w:val="76386368EDBD42ECA7D8B1F7EE35F1E116"/>
    <w:rsid w:val="0033596C"/>
    <w:rPr>
      <w:rFonts w:eastAsiaTheme="minorHAnsi"/>
    </w:rPr>
  </w:style>
  <w:style w:type="paragraph" w:customStyle="1" w:styleId="4331BC05D3EE4CEA8B9893A8A001D4E743">
    <w:name w:val="4331BC05D3EE4CEA8B9893A8A001D4E743"/>
    <w:rsid w:val="0033596C"/>
    <w:rPr>
      <w:rFonts w:eastAsiaTheme="minorHAnsi"/>
    </w:rPr>
  </w:style>
  <w:style w:type="paragraph" w:customStyle="1" w:styleId="15274DB5B1984220952FEE413A88B84616">
    <w:name w:val="15274DB5B1984220952FEE413A88B84616"/>
    <w:rsid w:val="0033596C"/>
    <w:rPr>
      <w:rFonts w:eastAsiaTheme="minorHAnsi"/>
    </w:rPr>
  </w:style>
  <w:style w:type="paragraph" w:customStyle="1" w:styleId="72D093000A644514A1264992846B003916">
    <w:name w:val="72D093000A644514A1264992846B003916"/>
    <w:rsid w:val="0033596C"/>
    <w:rPr>
      <w:rFonts w:eastAsiaTheme="minorHAnsi"/>
    </w:rPr>
  </w:style>
  <w:style w:type="paragraph" w:customStyle="1" w:styleId="4A081589795B41BF87BBEBC50BE70BB811">
    <w:name w:val="4A081589795B41BF87BBEBC50BE70BB811"/>
    <w:rsid w:val="0033596C"/>
    <w:rPr>
      <w:rFonts w:eastAsiaTheme="minorHAnsi"/>
    </w:rPr>
  </w:style>
  <w:style w:type="paragraph" w:customStyle="1" w:styleId="5B78D2457B5D4A87BF8B96682A7BF7DA17">
    <w:name w:val="5B78D2457B5D4A87BF8B96682A7BF7DA17"/>
    <w:rsid w:val="0033596C"/>
    <w:rPr>
      <w:rFonts w:eastAsiaTheme="minorHAnsi"/>
    </w:rPr>
  </w:style>
  <w:style w:type="paragraph" w:customStyle="1" w:styleId="195A5034E4F846CDBE60D583774FA86741">
    <w:name w:val="195A5034E4F846CDBE60D583774FA86741"/>
    <w:rsid w:val="0033596C"/>
    <w:rPr>
      <w:rFonts w:eastAsiaTheme="minorHAnsi"/>
    </w:rPr>
  </w:style>
  <w:style w:type="paragraph" w:customStyle="1" w:styleId="936D3F5E59344E86B14DF0166E693B3B17">
    <w:name w:val="936D3F5E59344E86B14DF0166E693B3B17"/>
    <w:rsid w:val="0033596C"/>
    <w:rPr>
      <w:rFonts w:eastAsiaTheme="minorHAnsi"/>
    </w:rPr>
  </w:style>
  <w:style w:type="paragraph" w:customStyle="1" w:styleId="76386368EDBD42ECA7D8B1F7EE35F1E117">
    <w:name w:val="76386368EDBD42ECA7D8B1F7EE35F1E117"/>
    <w:rsid w:val="0033596C"/>
    <w:rPr>
      <w:rFonts w:eastAsiaTheme="minorHAnsi"/>
    </w:rPr>
  </w:style>
  <w:style w:type="paragraph" w:customStyle="1" w:styleId="4331BC05D3EE4CEA8B9893A8A001D4E744">
    <w:name w:val="4331BC05D3EE4CEA8B9893A8A001D4E744"/>
    <w:rsid w:val="0033596C"/>
    <w:rPr>
      <w:rFonts w:eastAsiaTheme="minorHAnsi"/>
    </w:rPr>
  </w:style>
  <w:style w:type="paragraph" w:customStyle="1" w:styleId="15274DB5B1984220952FEE413A88B84617">
    <w:name w:val="15274DB5B1984220952FEE413A88B84617"/>
    <w:rsid w:val="0033596C"/>
    <w:rPr>
      <w:rFonts w:eastAsiaTheme="minorHAnsi"/>
    </w:rPr>
  </w:style>
  <w:style w:type="paragraph" w:customStyle="1" w:styleId="72D093000A644514A1264992846B003917">
    <w:name w:val="72D093000A644514A1264992846B003917"/>
    <w:rsid w:val="0033596C"/>
    <w:rPr>
      <w:rFonts w:eastAsiaTheme="minorHAnsi"/>
    </w:rPr>
  </w:style>
  <w:style w:type="paragraph" w:customStyle="1" w:styleId="4A081589795B41BF87BBEBC50BE70BB812">
    <w:name w:val="4A081589795B41BF87BBEBC50BE70BB812"/>
    <w:rsid w:val="003359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A34D-3F38-447B-9A14-3EEF5F03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 Joy</dc:creator>
  <cp:keywords/>
  <dc:description/>
  <cp:lastModifiedBy>RCAGPROJ</cp:lastModifiedBy>
  <cp:revision>2</cp:revision>
  <cp:lastPrinted>2016-01-19T23:39:00Z</cp:lastPrinted>
  <dcterms:created xsi:type="dcterms:W3CDTF">2016-02-01T19:44:00Z</dcterms:created>
  <dcterms:modified xsi:type="dcterms:W3CDTF">2016-02-01T19:44:00Z</dcterms:modified>
</cp:coreProperties>
</file>