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34" w:rsidRPr="00272A8F" w:rsidRDefault="00C87914" w:rsidP="00C87914">
      <w:pPr>
        <w:jc w:val="center"/>
        <w:rPr>
          <w:b/>
          <w:sz w:val="28"/>
          <w:szCs w:val="28"/>
        </w:rPr>
      </w:pPr>
      <w:r w:rsidRPr="00272A8F">
        <w:rPr>
          <w:b/>
          <w:sz w:val="28"/>
          <w:szCs w:val="28"/>
        </w:rPr>
        <w:t>Agenda</w:t>
      </w:r>
    </w:p>
    <w:p w:rsidR="00C87914" w:rsidRPr="00272A8F" w:rsidRDefault="00C87914" w:rsidP="00C87914">
      <w:pPr>
        <w:jc w:val="center"/>
        <w:rPr>
          <w:b/>
          <w:sz w:val="28"/>
          <w:szCs w:val="28"/>
        </w:rPr>
      </w:pPr>
      <w:r w:rsidRPr="00272A8F">
        <w:rPr>
          <w:b/>
          <w:sz w:val="28"/>
          <w:szCs w:val="28"/>
        </w:rPr>
        <w:t>Central/Mother Lode Regional Consortium</w:t>
      </w:r>
    </w:p>
    <w:p w:rsidR="00C87914" w:rsidRPr="00272A8F" w:rsidRDefault="00C87914" w:rsidP="00C87914">
      <w:pPr>
        <w:jc w:val="center"/>
        <w:rPr>
          <w:b/>
          <w:sz w:val="28"/>
          <w:szCs w:val="28"/>
        </w:rPr>
      </w:pPr>
      <w:r w:rsidRPr="00272A8F">
        <w:rPr>
          <w:b/>
          <w:sz w:val="28"/>
          <w:szCs w:val="28"/>
        </w:rPr>
        <w:t>Joint Steering Committee/DSN Meeting</w:t>
      </w:r>
    </w:p>
    <w:p w:rsidR="00C87914" w:rsidRPr="00272A8F" w:rsidRDefault="0091296F" w:rsidP="00C87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24, 2014</w:t>
      </w:r>
    </w:p>
    <w:p w:rsidR="00C87914" w:rsidRPr="00272A8F" w:rsidRDefault="0091296F" w:rsidP="00C87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p.m</w:t>
      </w:r>
      <w:r w:rsidR="00C87914" w:rsidRPr="00272A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8:00 p.m.</w:t>
      </w:r>
      <w:r w:rsidR="00C87914" w:rsidRPr="00272A8F">
        <w:rPr>
          <w:b/>
          <w:sz w:val="28"/>
          <w:szCs w:val="28"/>
        </w:rPr>
        <w:t xml:space="preserve"> </w:t>
      </w:r>
    </w:p>
    <w:p w:rsidR="00C87914" w:rsidRDefault="0091296F" w:rsidP="00C87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Inn Golden Gateway, San Francisco</w:t>
      </w:r>
    </w:p>
    <w:p w:rsidR="0091296F" w:rsidRPr="00272A8F" w:rsidRDefault="0091296F" w:rsidP="00C87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Room</w:t>
      </w:r>
    </w:p>
    <w:p w:rsidR="00C87914" w:rsidRDefault="00C87914" w:rsidP="00C87914">
      <w:pPr>
        <w:jc w:val="center"/>
      </w:pPr>
    </w:p>
    <w:p w:rsidR="004A5D93" w:rsidRDefault="002E4A8A" w:rsidP="004A5D93">
      <w:pPr>
        <w:pStyle w:val="ListParagraph"/>
        <w:numPr>
          <w:ilvl w:val="0"/>
          <w:numId w:val="4"/>
        </w:numPr>
      </w:pPr>
      <w:r>
        <w:t>Welcome and i</w:t>
      </w:r>
      <w:r w:rsidR="00C87914">
        <w:t>ntroductions</w:t>
      </w:r>
    </w:p>
    <w:p w:rsidR="004A5D93" w:rsidRDefault="004A5D93" w:rsidP="004A5D93">
      <w:pPr>
        <w:pStyle w:val="ListParagraph"/>
      </w:pPr>
    </w:p>
    <w:p w:rsidR="004A5D93" w:rsidRDefault="002E4A8A" w:rsidP="004A5D93">
      <w:pPr>
        <w:pStyle w:val="ListParagraph"/>
        <w:numPr>
          <w:ilvl w:val="0"/>
          <w:numId w:val="4"/>
        </w:numPr>
      </w:pPr>
      <w:r>
        <w:t xml:space="preserve">Review notes from </w:t>
      </w:r>
      <w:r w:rsidR="0091296F">
        <w:t>December 19, 2014, meeting</w:t>
      </w:r>
    </w:p>
    <w:p w:rsidR="0091296F" w:rsidRDefault="0091296F" w:rsidP="0091296F">
      <w:pPr>
        <w:pStyle w:val="ListParagraph"/>
      </w:pPr>
    </w:p>
    <w:p w:rsidR="0091296F" w:rsidRDefault="0073147A" w:rsidP="004A5D93">
      <w:pPr>
        <w:pStyle w:val="ListParagraph"/>
        <w:numPr>
          <w:ilvl w:val="0"/>
          <w:numId w:val="4"/>
        </w:numPr>
      </w:pPr>
      <w:r>
        <w:t>Discuss CRC</w:t>
      </w:r>
      <w:r w:rsidR="0091296F">
        <w:t xml:space="preserve"> Chair transition</w:t>
      </w:r>
    </w:p>
    <w:p w:rsidR="0091296F" w:rsidRDefault="0091296F" w:rsidP="0091296F">
      <w:pPr>
        <w:pStyle w:val="ListParagraph"/>
      </w:pPr>
    </w:p>
    <w:p w:rsidR="0091296F" w:rsidRDefault="0091296F" w:rsidP="0091296F">
      <w:pPr>
        <w:pStyle w:val="ListParagraph"/>
        <w:numPr>
          <w:ilvl w:val="0"/>
          <w:numId w:val="4"/>
        </w:numPr>
      </w:pPr>
      <w:r>
        <w:t>Review</w:t>
      </w:r>
      <w:r w:rsidR="0073147A">
        <w:t>/discuss</w:t>
      </w:r>
      <w:r>
        <w:t xml:space="preserve"> 2014-15 CRC </w:t>
      </w:r>
      <w:proofErr w:type="spellStart"/>
      <w:r>
        <w:t>workplan</w:t>
      </w:r>
      <w:proofErr w:type="spellEnd"/>
      <w:r>
        <w:t xml:space="preserve"> and budget</w:t>
      </w:r>
    </w:p>
    <w:p w:rsidR="0091296F" w:rsidRDefault="0091296F" w:rsidP="0091296F">
      <w:pPr>
        <w:pStyle w:val="ListParagraph"/>
      </w:pPr>
    </w:p>
    <w:p w:rsidR="0091296F" w:rsidRDefault="0091296F" w:rsidP="0091296F">
      <w:pPr>
        <w:pStyle w:val="ListParagraph"/>
      </w:pPr>
      <w:r>
        <w:t>Dinner (plated)</w:t>
      </w:r>
    </w:p>
    <w:p w:rsidR="0073147A" w:rsidRDefault="0073147A" w:rsidP="0091296F">
      <w:pPr>
        <w:pStyle w:val="ListParagraph"/>
      </w:pPr>
    </w:p>
    <w:p w:rsidR="0091296F" w:rsidRDefault="0073147A" w:rsidP="0091296F">
      <w:pPr>
        <w:pStyle w:val="ListParagraph"/>
        <w:numPr>
          <w:ilvl w:val="0"/>
          <w:numId w:val="4"/>
        </w:numPr>
      </w:pPr>
      <w:r>
        <w:t>Review 2015-16-17 planning process to date</w:t>
      </w:r>
    </w:p>
    <w:p w:rsidR="0091296F" w:rsidRDefault="0091296F" w:rsidP="0091296F">
      <w:pPr>
        <w:pStyle w:val="ListParagraph"/>
      </w:pPr>
    </w:p>
    <w:p w:rsidR="0091296F" w:rsidRDefault="0073147A" w:rsidP="0091296F">
      <w:pPr>
        <w:pStyle w:val="ListParagraph"/>
        <w:numPr>
          <w:ilvl w:val="0"/>
          <w:numId w:val="4"/>
        </w:numPr>
      </w:pPr>
      <w:r>
        <w:t>Discuss/develop three-year goals and objectives</w:t>
      </w:r>
    </w:p>
    <w:p w:rsidR="0073147A" w:rsidRDefault="0073147A" w:rsidP="0073147A">
      <w:pPr>
        <w:pStyle w:val="ListParagraph"/>
      </w:pPr>
    </w:p>
    <w:p w:rsidR="0073147A" w:rsidRDefault="0073147A" w:rsidP="0073147A">
      <w:pPr>
        <w:pStyle w:val="ListParagraph"/>
        <w:numPr>
          <w:ilvl w:val="1"/>
          <w:numId w:val="4"/>
        </w:numPr>
      </w:pPr>
      <w:r>
        <w:t>R</w:t>
      </w:r>
      <w:r>
        <w:t>egional Chair</w:t>
      </w:r>
    </w:p>
    <w:p w:rsidR="0073147A" w:rsidRDefault="0073147A" w:rsidP="0073147A">
      <w:pPr>
        <w:pStyle w:val="ListParagraph"/>
        <w:numPr>
          <w:ilvl w:val="1"/>
          <w:numId w:val="4"/>
        </w:numPr>
      </w:pPr>
      <w:r>
        <w:t>DSNs</w:t>
      </w:r>
    </w:p>
    <w:p w:rsidR="0073147A" w:rsidRDefault="0073147A" w:rsidP="0073147A">
      <w:pPr>
        <w:pStyle w:val="ListParagraph"/>
        <w:numPr>
          <w:ilvl w:val="1"/>
          <w:numId w:val="4"/>
        </w:numPr>
      </w:pPr>
      <w:r>
        <w:t>SB 1070</w:t>
      </w:r>
    </w:p>
    <w:p w:rsidR="0073147A" w:rsidRDefault="0073147A" w:rsidP="0073147A">
      <w:pPr>
        <w:pStyle w:val="ListParagraph"/>
        <w:numPr>
          <w:ilvl w:val="1"/>
          <w:numId w:val="4"/>
        </w:numPr>
      </w:pPr>
      <w:r>
        <w:t xml:space="preserve">Other </w:t>
      </w:r>
      <w:r>
        <w:t>initiatives</w:t>
      </w:r>
    </w:p>
    <w:p w:rsidR="0073147A" w:rsidRDefault="0073147A" w:rsidP="0091296F">
      <w:pPr>
        <w:pStyle w:val="ListParagraph"/>
        <w:numPr>
          <w:ilvl w:val="0"/>
          <w:numId w:val="4"/>
        </w:numPr>
      </w:pPr>
      <w:r>
        <w:t>Discuss common metrics for measuring success</w:t>
      </w:r>
    </w:p>
    <w:p w:rsidR="0073147A" w:rsidRDefault="0073147A" w:rsidP="0073147A">
      <w:pPr>
        <w:pStyle w:val="ListParagraph"/>
      </w:pPr>
    </w:p>
    <w:p w:rsidR="0073147A" w:rsidRDefault="0073147A" w:rsidP="0091296F">
      <w:pPr>
        <w:pStyle w:val="ListParagraph"/>
        <w:numPr>
          <w:ilvl w:val="0"/>
          <w:numId w:val="4"/>
        </w:numPr>
      </w:pPr>
      <w:r>
        <w:t>Define next steps</w:t>
      </w:r>
    </w:p>
    <w:p w:rsidR="00272A8F" w:rsidRDefault="00272A8F" w:rsidP="0073147A">
      <w:bookmarkStart w:id="0" w:name="_GoBack"/>
      <w:bookmarkEnd w:id="0"/>
    </w:p>
    <w:p w:rsidR="00C87914" w:rsidRDefault="00C87914" w:rsidP="00C87914">
      <w:pPr>
        <w:pStyle w:val="ListParagraph"/>
      </w:pPr>
      <w:r>
        <w:t>Adjourn</w:t>
      </w:r>
    </w:p>
    <w:p w:rsidR="00C87914" w:rsidRDefault="00C87914" w:rsidP="00C87914">
      <w:pPr>
        <w:jc w:val="center"/>
      </w:pPr>
    </w:p>
    <w:p w:rsidR="00C87914" w:rsidRDefault="00C87914" w:rsidP="00C87914"/>
    <w:sectPr w:rsidR="00C87914" w:rsidSect="001C2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35" w:rsidRDefault="00544435" w:rsidP="0072519F">
      <w:r>
        <w:separator/>
      </w:r>
    </w:p>
  </w:endnote>
  <w:endnote w:type="continuationSeparator" w:id="0">
    <w:p w:rsidR="00544435" w:rsidRDefault="00544435" w:rsidP="0072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C1" w:rsidRDefault="00EC1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1" w:rsidRDefault="00EC11C1" w:rsidP="00EC11C1">
    <w:pPr>
      <w:pStyle w:val="Footer"/>
      <w:tabs>
        <w:tab w:val="clear" w:pos="4320"/>
        <w:tab w:val="clear" w:pos="8640"/>
        <w:tab w:val="left" w:pos="3810"/>
      </w:tabs>
      <w:jc w:val="center"/>
    </w:pPr>
    <w:r>
      <w:rPr>
        <w:noProof/>
      </w:rPr>
      <w:drawing>
        <wp:inline distT="0" distB="0" distL="0" distR="0" wp14:anchorId="451FFF75" wp14:editId="7797F707">
          <wp:extent cx="6400800" cy="234671"/>
          <wp:effectExtent l="0" t="0" r="0" b="0"/>
          <wp:docPr id="5" name="Picture 4" descr="DWM_WordHeader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23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C1" w:rsidRDefault="00EC1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35" w:rsidRDefault="00544435" w:rsidP="0072519F">
      <w:r>
        <w:separator/>
      </w:r>
    </w:p>
  </w:footnote>
  <w:footnote w:type="continuationSeparator" w:id="0">
    <w:p w:rsidR="00544435" w:rsidRDefault="00544435" w:rsidP="0072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C1" w:rsidRDefault="00EC1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1" w:rsidRDefault="00EC11C1" w:rsidP="00EC11C1">
    <w:pPr>
      <w:pStyle w:val="Header"/>
      <w:jc w:val="center"/>
    </w:pPr>
    <w:r>
      <w:rPr>
        <w:noProof/>
      </w:rPr>
      <w:drawing>
        <wp:inline distT="0" distB="0" distL="0" distR="0" wp14:anchorId="472D2D2E" wp14:editId="2B2B1FB8">
          <wp:extent cx="6400800" cy="1070920"/>
          <wp:effectExtent l="0" t="0" r="0" b="0"/>
          <wp:docPr id="3" name="Picture 2" descr="DWM_WordHead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107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C1" w:rsidRDefault="00EC1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4673D"/>
    <w:multiLevelType w:val="hybridMultilevel"/>
    <w:tmpl w:val="9036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F46CB"/>
    <w:multiLevelType w:val="hybridMultilevel"/>
    <w:tmpl w:val="F266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27689"/>
    <w:multiLevelType w:val="hybridMultilevel"/>
    <w:tmpl w:val="60B8E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81"/>
    <w:rsid w:val="000A4957"/>
    <w:rsid w:val="001C2D5F"/>
    <w:rsid w:val="001D15E7"/>
    <w:rsid w:val="00272A8F"/>
    <w:rsid w:val="00294871"/>
    <w:rsid w:val="002E4A8A"/>
    <w:rsid w:val="003D2D41"/>
    <w:rsid w:val="004A5D93"/>
    <w:rsid w:val="00544435"/>
    <w:rsid w:val="00586156"/>
    <w:rsid w:val="006C0934"/>
    <w:rsid w:val="0072519F"/>
    <w:rsid w:val="0073147A"/>
    <w:rsid w:val="00732C20"/>
    <w:rsid w:val="00740765"/>
    <w:rsid w:val="00743381"/>
    <w:rsid w:val="0091296F"/>
    <w:rsid w:val="009E778E"/>
    <w:rsid w:val="00C0597F"/>
    <w:rsid w:val="00C87914"/>
    <w:rsid w:val="00E22630"/>
    <w:rsid w:val="00EC11C1"/>
    <w:rsid w:val="00F31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5EF9536-639D-474F-9212-1ED2C71D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81"/>
  </w:style>
  <w:style w:type="paragraph" w:styleId="Footer">
    <w:name w:val="footer"/>
    <w:basedOn w:val="Normal"/>
    <w:link w:val="FooterChar"/>
    <w:uiPriority w:val="99"/>
    <w:unhideWhenUsed/>
    <w:rsid w:val="00743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81"/>
  </w:style>
  <w:style w:type="paragraph" w:styleId="BalloonText">
    <w:name w:val="Balloon Text"/>
    <w:basedOn w:val="Normal"/>
    <w:link w:val="BalloonTextChar"/>
    <w:uiPriority w:val="99"/>
    <w:semiHidden/>
    <w:unhideWhenUsed/>
    <w:rsid w:val="0073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D5F"/>
    <w:pPr>
      <w:ind w:left="720"/>
    </w:pPr>
    <w:rPr>
      <w:rFonts w:ascii="Verdana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sc008</dc:creator>
  <cp:lastModifiedBy>Shelly Conner</cp:lastModifiedBy>
  <cp:revision>2</cp:revision>
  <cp:lastPrinted>2014-09-25T17:49:00Z</cp:lastPrinted>
  <dcterms:created xsi:type="dcterms:W3CDTF">2015-03-13T00:07:00Z</dcterms:created>
  <dcterms:modified xsi:type="dcterms:W3CDTF">2015-03-13T00:07:00Z</dcterms:modified>
</cp:coreProperties>
</file>