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CF7" w:rsidRDefault="00AD0CF7" w:rsidP="00AD0CF7">
      <w:pPr>
        <w:jc w:val="center"/>
        <w:rPr>
          <w:b/>
        </w:rPr>
      </w:pPr>
    </w:p>
    <w:p w:rsidR="00AD0CF7" w:rsidRPr="009033C2" w:rsidRDefault="00AD0CF7" w:rsidP="00AD0CF7">
      <w:pPr>
        <w:jc w:val="center"/>
        <w:rPr>
          <w:b/>
        </w:rPr>
      </w:pPr>
      <w:r w:rsidRPr="009033C2">
        <w:rPr>
          <w:b/>
        </w:rPr>
        <w:t xml:space="preserve">Central/Mother Lode </w:t>
      </w:r>
      <w:r w:rsidR="00397D41">
        <w:rPr>
          <w:b/>
        </w:rPr>
        <w:t>Regional Steering Committee</w:t>
      </w:r>
    </w:p>
    <w:p w:rsidR="00AD0CF7" w:rsidRPr="009033C2" w:rsidRDefault="00257A27" w:rsidP="00AD0CF7">
      <w:pPr>
        <w:jc w:val="center"/>
        <w:rPr>
          <w:b/>
        </w:rPr>
      </w:pPr>
      <w:r>
        <w:rPr>
          <w:b/>
        </w:rPr>
        <w:t xml:space="preserve">October </w:t>
      </w:r>
      <w:r w:rsidR="006A111A">
        <w:rPr>
          <w:b/>
        </w:rPr>
        <w:t>21, 2014</w:t>
      </w:r>
      <w:r w:rsidR="00AD0CF7">
        <w:rPr>
          <w:b/>
        </w:rPr>
        <w:t xml:space="preserve"> </w:t>
      </w:r>
      <w:r w:rsidR="006A111A">
        <w:rPr>
          <w:b/>
        </w:rPr>
        <w:t>4:00 – 8</w:t>
      </w:r>
      <w:r w:rsidR="00397D41">
        <w:rPr>
          <w:b/>
        </w:rPr>
        <w:t>:00 p.m.</w:t>
      </w:r>
    </w:p>
    <w:p w:rsidR="00397D41" w:rsidRDefault="005A737C" w:rsidP="00397D41">
      <w:pPr>
        <w:jc w:val="center"/>
        <w:rPr>
          <w:b/>
        </w:rPr>
      </w:pPr>
      <w:r>
        <w:rPr>
          <w:b/>
        </w:rPr>
        <w:t xml:space="preserve">The </w:t>
      </w:r>
      <w:r w:rsidR="006A111A">
        <w:rPr>
          <w:b/>
        </w:rPr>
        <w:t>Los Angeles Hotel Downtown</w:t>
      </w:r>
    </w:p>
    <w:p w:rsidR="00F957D0" w:rsidRDefault="00F957D0" w:rsidP="00397D41">
      <w:pPr>
        <w:jc w:val="center"/>
        <w:rPr>
          <w:b/>
        </w:rPr>
      </w:pPr>
      <w:r>
        <w:rPr>
          <w:b/>
        </w:rPr>
        <w:t>Pacific Ballroom One</w:t>
      </w:r>
    </w:p>
    <w:p w:rsidR="005A737C" w:rsidRPr="009033C2" w:rsidRDefault="005A737C" w:rsidP="00697308">
      <w:pPr>
        <w:jc w:val="center"/>
        <w:rPr>
          <w:b/>
        </w:rPr>
      </w:pPr>
      <w:bookmarkStart w:id="0" w:name="_GoBack"/>
      <w:bookmarkEnd w:id="0"/>
      <w:r w:rsidRPr="009033C2">
        <w:rPr>
          <w:b/>
        </w:rPr>
        <w:t>Agenda</w:t>
      </w:r>
    </w:p>
    <w:p w:rsidR="00397D41" w:rsidRDefault="00397D41" w:rsidP="00397D41">
      <w:pPr>
        <w:rPr>
          <w:b/>
        </w:rPr>
      </w:pPr>
    </w:p>
    <w:p w:rsidR="00397D41" w:rsidRPr="006D4A4E" w:rsidRDefault="00397D41" w:rsidP="006D4A4E">
      <w:pPr>
        <w:rPr>
          <w:b/>
        </w:rPr>
      </w:pPr>
      <w:r w:rsidRPr="006D4A4E">
        <w:rPr>
          <w:b/>
        </w:rPr>
        <w:t xml:space="preserve">1. </w:t>
      </w:r>
      <w:r w:rsidR="005A737C">
        <w:rPr>
          <w:b/>
        </w:rPr>
        <w:t>Welcome and Introductions</w:t>
      </w:r>
    </w:p>
    <w:p w:rsidR="00397D41" w:rsidRPr="006D4A4E" w:rsidRDefault="006D4A4E" w:rsidP="006D4A4E">
      <w:pPr>
        <w:rPr>
          <w:b/>
        </w:rPr>
      </w:pPr>
      <w:r>
        <w:rPr>
          <w:b/>
        </w:rPr>
        <w:t>2. Review of meeting n</w:t>
      </w:r>
      <w:r w:rsidR="00397D41" w:rsidRPr="006D4A4E">
        <w:rPr>
          <w:b/>
        </w:rPr>
        <w:t xml:space="preserve">otes, </w:t>
      </w:r>
      <w:r w:rsidR="005A737C">
        <w:rPr>
          <w:b/>
        </w:rPr>
        <w:t>August 5, 2014</w:t>
      </w:r>
    </w:p>
    <w:p w:rsidR="00397D41" w:rsidRDefault="00397D41" w:rsidP="006D4A4E">
      <w:pPr>
        <w:rPr>
          <w:b/>
        </w:rPr>
      </w:pPr>
      <w:r w:rsidRPr="006D4A4E">
        <w:rPr>
          <w:b/>
        </w:rPr>
        <w:t xml:space="preserve">3. Old business: </w:t>
      </w:r>
    </w:p>
    <w:p w:rsidR="006A111A" w:rsidRDefault="005A737C" w:rsidP="005A737C">
      <w:pPr>
        <w:pStyle w:val="ListParagraph"/>
      </w:pPr>
      <w:r>
        <w:t>Program approval process checklist</w:t>
      </w:r>
    </w:p>
    <w:p w:rsidR="005A737C" w:rsidRDefault="005A737C" w:rsidP="005A737C">
      <w:pPr>
        <w:pStyle w:val="ListParagraph"/>
      </w:pPr>
      <w:r>
        <w:t>Regional data collection</w:t>
      </w:r>
    </w:p>
    <w:p w:rsidR="006D4A4E" w:rsidRDefault="005A737C" w:rsidP="006A111A">
      <w:pPr>
        <w:pStyle w:val="ListParagraph"/>
      </w:pPr>
      <w:r>
        <w:t>Regional planning session for February</w:t>
      </w:r>
    </w:p>
    <w:p w:rsidR="00AC2023" w:rsidRDefault="00AC2023" w:rsidP="006A111A">
      <w:pPr>
        <w:pStyle w:val="ListParagraph"/>
      </w:pPr>
      <w:r>
        <w:t xml:space="preserve">Finalize 2014-15 meeting schedule </w:t>
      </w:r>
    </w:p>
    <w:p w:rsidR="00397D41" w:rsidRPr="006D4A4E" w:rsidRDefault="006A111A" w:rsidP="006D4A4E">
      <w:pPr>
        <w:rPr>
          <w:b/>
        </w:rPr>
      </w:pPr>
      <w:r>
        <w:rPr>
          <w:b/>
        </w:rPr>
        <w:t>4</w:t>
      </w:r>
      <w:r w:rsidR="00397D41" w:rsidRPr="006D4A4E">
        <w:rPr>
          <w:b/>
        </w:rPr>
        <w:t xml:space="preserve">. </w:t>
      </w:r>
      <w:r w:rsidR="001D349F">
        <w:rPr>
          <w:b/>
        </w:rPr>
        <w:t xml:space="preserve">Review of local </w:t>
      </w:r>
      <w:r w:rsidR="00AC2023">
        <w:rPr>
          <w:b/>
        </w:rPr>
        <w:t xml:space="preserve">share </w:t>
      </w:r>
      <w:r w:rsidR="001D349F">
        <w:rPr>
          <w:b/>
        </w:rPr>
        <w:t>CTE enhancement funds</w:t>
      </w:r>
      <w:r w:rsidR="00AC2023">
        <w:rPr>
          <w:b/>
        </w:rPr>
        <w:t>:  LMI data and application process</w:t>
      </w:r>
    </w:p>
    <w:p w:rsidR="006D4A4E" w:rsidRPr="006D4A4E" w:rsidRDefault="006A111A" w:rsidP="006D4A4E">
      <w:pPr>
        <w:rPr>
          <w:b/>
        </w:rPr>
      </w:pPr>
      <w:r>
        <w:rPr>
          <w:b/>
        </w:rPr>
        <w:t>5</w:t>
      </w:r>
      <w:r w:rsidR="006D4A4E" w:rsidRPr="006D4A4E">
        <w:rPr>
          <w:b/>
        </w:rPr>
        <w:t xml:space="preserve">. </w:t>
      </w:r>
      <w:r w:rsidR="00AC2023">
        <w:rPr>
          <w:b/>
        </w:rPr>
        <w:t xml:space="preserve">Discussion of local and </w:t>
      </w:r>
      <w:r w:rsidR="001D349F">
        <w:rPr>
          <w:b/>
        </w:rPr>
        <w:t xml:space="preserve">regional CTE enhancement fund projects </w:t>
      </w:r>
      <w:r>
        <w:rPr>
          <w:b/>
        </w:rPr>
        <w:t xml:space="preserve"> </w:t>
      </w:r>
    </w:p>
    <w:p w:rsidR="006D4A4E" w:rsidRPr="006D4A4E" w:rsidRDefault="00AC2023" w:rsidP="006D4A4E">
      <w:pPr>
        <w:rPr>
          <w:b/>
        </w:rPr>
      </w:pPr>
      <w:r>
        <w:rPr>
          <w:b/>
        </w:rPr>
        <w:t>6</w:t>
      </w:r>
      <w:r w:rsidR="006D4A4E" w:rsidRPr="006D4A4E">
        <w:rPr>
          <w:b/>
        </w:rPr>
        <w:t>. Adjourn</w:t>
      </w:r>
    </w:p>
    <w:p w:rsidR="006D4A4E" w:rsidRDefault="006D4A4E" w:rsidP="00397D41">
      <w:pPr>
        <w:ind w:left="720" w:hanging="360"/>
      </w:pPr>
    </w:p>
    <w:p w:rsidR="00697308" w:rsidRDefault="00697308"/>
    <w:p w:rsidR="00697308" w:rsidRPr="00697308" w:rsidRDefault="00697308" w:rsidP="00697308"/>
    <w:p w:rsidR="00697308" w:rsidRDefault="00697308" w:rsidP="00697308"/>
    <w:p w:rsidR="006C0934" w:rsidRPr="00697308" w:rsidRDefault="006C0934" w:rsidP="00697308">
      <w:pPr>
        <w:jc w:val="center"/>
      </w:pPr>
    </w:p>
    <w:sectPr w:rsidR="006C0934" w:rsidRPr="00697308" w:rsidSect="006C093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504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D41" w:rsidRDefault="00397D41" w:rsidP="0072519F">
      <w:r>
        <w:separator/>
      </w:r>
    </w:p>
  </w:endnote>
  <w:endnote w:type="continuationSeparator" w:id="0">
    <w:p w:rsidR="00397D41" w:rsidRDefault="00397D41" w:rsidP="0072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41" w:rsidRDefault="00397D41" w:rsidP="00743381">
    <w:pPr>
      <w:pStyle w:val="Footer"/>
      <w:ind w:left="-1350"/>
    </w:pPr>
    <w:r>
      <w:rPr>
        <w:noProof/>
      </w:rPr>
      <w:drawing>
        <wp:inline distT="0" distB="0" distL="0" distR="0">
          <wp:extent cx="7101753" cy="260562"/>
          <wp:effectExtent l="25400" t="0" r="10247" b="0"/>
          <wp:docPr id="5" name="Picture 4" descr="DWM_WordHeader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FO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01753" cy="260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D41" w:rsidRDefault="00397D41" w:rsidP="0072519F">
      <w:r>
        <w:separator/>
      </w:r>
    </w:p>
  </w:footnote>
  <w:footnote w:type="continuationSeparator" w:id="0">
    <w:p w:rsidR="00397D41" w:rsidRDefault="00397D41" w:rsidP="0072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1A" w:rsidRDefault="006A1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D41" w:rsidRDefault="00397D41" w:rsidP="00743381">
    <w:pPr>
      <w:pStyle w:val="Header"/>
      <w:ind w:left="-1440"/>
    </w:pPr>
    <w:r>
      <w:rPr>
        <w:noProof/>
      </w:rPr>
      <w:drawing>
        <wp:inline distT="0" distB="0" distL="0" distR="0">
          <wp:extent cx="7234255" cy="1210733"/>
          <wp:effectExtent l="25400" t="0" r="4745" b="0"/>
          <wp:docPr id="3" name="Picture 2" descr="DWM_WordHeader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M_WordHeader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398" cy="121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11A" w:rsidRDefault="006A1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15331"/>
    <w:multiLevelType w:val="hybridMultilevel"/>
    <w:tmpl w:val="31E4488C"/>
    <w:lvl w:ilvl="0" w:tplc="3B4652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526071F5"/>
    <w:multiLevelType w:val="hybridMultilevel"/>
    <w:tmpl w:val="0CDCB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7F65ED"/>
    <w:multiLevelType w:val="hybridMultilevel"/>
    <w:tmpl w:val="0A0E3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9D7E8E"/>
    <w:multiLevelType w:val="hybridMultilevel"/>
    <w:tmpl w:val="C420939E"/>
    <w:lvl w:ilvl="0" w:tplc="88104E0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81"/>
    <w:rsid w:val="001D349F"/>
    <w:rsid w:val="00214EDB"/>
    <w:rsid w:val="00257A27"/>
    <w:rsid w:val="002E323B"/>
    <w:rsid w:val="00397D41"/>
    <w:rsid w:val="005A737C"/>
    <w:rsid w:val="00697308"/>
    <w:rsid w:val="006A111A"/>
    <w:rsid w:val="006C0934"/>
    <w:rsid w:val="006D4A4E"/>
    <w:rsid w:val="006D5B06"/>
    <w:rsid w:val="0072519F"/>
    <w:rsid w:val="00732C20"/>
    <w:rsid w:val="00743381"/>
    <w:rsid w:val="00A575FB"/>
    <w:rsid w:val="00AC2023"/>
    <w:rsid w:val="00AD0CF7"/>
    <w:rsid w:val="00B21DC8"/>
    <w:rsid w:val="00C0597F"/>
    <w:rsid w:val="00CE47C5"/>
    <w:rsid w:val="00DD677C"/>
    <w:rsid w:val="00DF37EE"/>
    <w:rsid w:val="00F310B9"/>
    <w:rsid w:val="00F95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5:docId w15:val="{15C019BE-8755-4556-ABF6-78CCE407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381"/>
  </w:style>
  <w:style w:type="paragraph" w:styleId="Footer">
    <w:name w:val="footer"/>
    <w:basedOn w:val="Normal"/>
    <w:link w:val="FooterChar"/>
    <w:uiPriority w:val="99"/>
    <w:unhideWhenUsed/>
    <w:rsid w:val="007433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381"/>
  </w:style>
  <w:style w:type="paragraph" w:styleId="BalloonText">
    <w:name w:val="Balloon Text"/>
    <w:basedOn w:val="Normal"/>
    <w:link w:val="BalloonTextChar"/>
    <w:uiPriority w:val="99"/>
    <w:semiHidden/>
    <w:unhideWhenUsed/>
    <w:rsid w:val="00732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2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D0CF7"/>
    <w:rPr>
      <w:rFonts w:cs="Times New Roman"/>
      <w:b/>
      <w:bCs/>
    </w:rPr>
  </w:style>
  <w:style w:type="paragraph" w:styleId="ListParagraph">
    <w:name w:val="List Paragraph"/>
    <w:basedOn w:val="Normal"/>
    <w:autoRedefine/>
    <w:uiPriority w:val="34"/>
    <w:rsid w:val="005A737C"/>
    <w:pPr>
      <w:numPr>
        <w:numId w:val="4"/>
      </w:numPr>
      <w:spacing w:after="200" w:line="276" w:lineRule="auto"/>
      <w:contextualSpacing/>
    </w:pPr>
    <w:rPr>
      <w:rFonts w:ascii="Times New Roman" w:eastAsia="Times New Roman" w:hAnsi="Times New Roman" w:cs="Times New Roman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397D41"/>
    <w:rPr>
      <w:color w:val="983738"/>
      <w:u w:val="single"/>
    </w:rPr>
  </w:style>
  <w:style w:type="character" w:styleId="Emphasis">
    <w:name w:val="Emphasis"/>
    <w:basedOn w:val="DefaultParagraphFont"/>
    <w:uiPriority w:val="20"/>
    <w:qFormat/>
    <w:rsid w:val="00397D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0051-85FD-4BD3-AB97-0A872DA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sc008</dc:creator>
  <cp:lastModifiedBy>Sumeet Malhi</cp:lastModifiedBy>
  <cp:revision>2</cp:revision>
  <dcterms:created xsi:type="dcterms:W3CDTF">2014-10-10T17:24:00Z</dcterms:created>
  <dcterms:modified xsi:type="dcterms:W3CDTF">2014-10-10T17:24:00Z</dcterms:modified>
</cp:coreProperties>
</file>